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5150" w14:textId="77777777" w:rsidR="001D1BDA" w:rsidRDefault="001D1BDA" w:rsidP="00385293">
      <w:pPr>
        <w:ind w:right="-1413"/>
        <w:jc w:val="center"/>
        <w:rPr>
          <w:b/>
        </w:rPr>
      </w:pPr>
    </w:p>
    <w:p w14:paraId="38465377" w14:textId="77777777" w:rsidR="001D1BDA" w:rsidRDefault="001D1BDA" w:rsidP="00385293">
      <w:pPr>
        <w:ind w:right="-1413"/>
        <w:jc w:val="center"/>
        <w:rPr>
          <w:b/>
        </w:rPr>
      </w:pPr>
    </w:p>
    <w:p w14:paraId="66ED2190" w14:textId="5F9A29E6" w:rsidR="00AA25B8" w:rsidRDefault="00AA25B8" w:rsidP="00385293">
      <w:pPr>
        <w:ind w:right="-1413"/>
        <w:jc w:val="center"/>
        <w:rPr>
          <w:b/>
        </w:rPr>
      </w:pPr>
      <w:r>
        <w:rPr>
          <w:b/>
        </w:rPr>
        <w:t>CENRĀDIS TIRDZNIECĪBAI CĒSU PILSĒTAS SVĒTKOS “CĒSIS 816”</w:t>
      </w:r>
    </w:p>
    <w:p w14:paraId="322D85D4" w14:textId="77777777" w:rsidR="00AA25B8" w:rsidRDefault="00AA25B8" w:rsidP="00385293">
      <w:pPr>
        <w:ind w:right="-1413"/>
        <w:jc w:val="center"/>
        <w:rPr>
          <w:b/>
        </w:rPr>
      </w:pPr>
      <w:r>
        <w:rPr>
          <w:b/>
        </w:rPr>
        <w:t xml:space="preserve">2022.GADA 16.JŪLIJĀ </w:t>
      </w:r>
    </w:p>
    <w:p w14:paraId="1773DACD" w14:textId="77777777" w:rsidR="00AA25B8" w:rsidRDefault="00AA25B8" w:rsidP="002E0734">
      <w:pPr>
        <w:ind w:right="-1413"/>
        <w:jc w:val="center"/>
        <w:rPr>
          <w:b/>
        </w:rPr>
      </w:pP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66"/>
        <w:gridCol w:w="1312"/>
        <w:gridCol w:w="1559"/>
        <w:gridCol w:w="1841"/>
        <w:gridCol w:w="1588"/>
      </w:tblGrid>
      <w:tr w:rsidR="00AA25B8" w14:paraId="3AE75B23" w14:textId="77777777" w:rsidTr="00D1363C">
        <w:trPr>
          <w:trHeight w:val="1140"/>
        </w:trPr>
        <w:tc>
          <w:tcPr>
            <w:tcW w:w="568" w:type="dxa"/>
          </w:tcPr>
          <w:p w14:paraId="529DBA92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</w:p>
          <w:p w14:paraId="080B538D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</w:p>
          <w:p w14:paraId="3590F9E7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</w:p>
          <w:p w14:paraId="15CFD6CE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Nr.p.k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6170660A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Sortiments</w:t>
            </w:r>
          </w:p>
        </w:tc>
        <w:tc>
          <w:tcPr>
            <w:tcW w:w="1312" w:type="dxa"/>
          </w:tcPr>
          <w:p w14:paraId="3007793B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</w:p>
          <w:p w14:paraId="29C29FFB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</w:p>
          <w:p w14:paraId="2A8027F7" w14:textId="77777777" w:rsidR="00AA25B8" w:rsidRPr="00C60690" w:rsidRDefault="00AA25B8" w:rsidP="00D270DC">
            <w:pPr>
              <w:pStyle w:val="Sarakstarindkopa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Mērvienība</w:t>
            </w:r>
          </w:p>
        </w:tc>
        <w:tc>
          <w:tcPr>
            <w:tcW w:w="1559" w:type="dxa"/>
            <w:vAlign w:val="center"/>
          </w:tcPr>
          <w:p w14:paraId="118A0906" w14:textId="77777777" w:rsidR="00AA25B8" w:rsidRPr="00C60690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  <w:r w:rsidRPr="00C60690">
              <w:rPr>
                <w:b/>
                <w:sz w:val="20"/>
              </w:rPr>
              <w:t>Tirdzniecības vietas</w:t>
            </w:r>
            <w:r>
              <w:rPr>
                <w:b/>
                <w:sz w:val="20"/>
              </w:rPr>
              <w:t xml:space="preserve"> </w:t>
            </w:r>
            <w:r w:rsidRPr="00C60690">
              <w:rPr>
                <w:b/>
                <w:sz w:val="20"/>
              </w:rPr>
              <w:t xml:space="preserve">nomas  maksa dienā </w:t>
            </w:r>
          </w:p>
          <w:p w14:paraId="7788D9EF" w14:textId="77777777" w:rsidR="00AA25B8" w:rsidRPr="00C60690" w:rsidRDefault="00AA25B8" w:rsidP="00385293">
            <w:pPr>
              <w:pStyle w:val="Sarakstarindkopa"/>
              <w:ind w:left="0"/>
              <w:jc w:val="center"/>
              <w:rPr>
                <w:b/>
                <w:sz w:val="20"/>
              </w:rPr>
            </w:pPr>
            <w:r w:rsidRPr="00C60690">
              <w:rPr>
                <w:b/>
                <w:sz w:val="20"/>
              </w:rPr>
              <w:t xml:space="preserve"> / EUR/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841" w:type="dxa"/>
            <w:vAlign w:val="center"/>
          </w:tcPr>
          <w:p w14:paraId="581D8CD9" w14:textId="77777777" w:rsidR="00AA25B8" w:rsidRDefault="00AA25B8">
            <w:pPr>
              <w:pStyle w:val="Sarakstarindkopa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Pašvaldības nodeva par tirdzniecības vietu vienā  diennaktī</w:t>
            </w:r>
            <w:r>
              <w:rPr>
                <w:b/>
                <w:sz w:val="20"/>
                <w:szCs w:val="20"/>
              </w:rPr>
              <w:t xml:space="preserve"> /EUR/</w:t>
            </w:r>
          </w:p>
        </w:tc>
        <w:tc>
          <w:tcPr>
            <w:tcW w:w="1588" w:type="dxa"/>
            <w:vAlign w:val="center"/>
          </w:tcPr>
          <w:p w14:paraId="00B157BF" w14:textId="77777777" w:rsidR="00AA25B8" w:rsidRDefault="00AA25B8">
            <w:pPr>
              <w:pStyle w:val="Sarakstarindkopa"/>
              <w:ind w:left="0" w:right="175" w:firstLine="39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PPiezīmes</w:t>
            </w:r>
            <w:proofErr w:type="spellEnd"/>
          </w:p>
          <w:p w14:paraId="2E7FF7FB" w14:textId="77777777" w:rsidR="00AA25B8" w:rsidRDefault="00AA25B8">
            <w:pPr>
              <w:pStyle w:val="Sarakstarindkopa"/>
              <w:ind w:left="0" w:right="175" w:firstLine="3953"/>
              <w:jc w:val="center"/>
              <w:rPr>
                <w:b/>
                <w:sz w:val="20"/>
              </w:rPr>
            </w:pPr>
          </w:p>
          <w:p w14:paraId="7E59177F" w14:textId="77777777" w:rsidR="00AA25B8" w:rsidRDefault="00AA25B8" w:rsidP="00385293">
            <w:pPr>
              <w:pStyle w:val="Sarakstarindkopa"/>
              <w:ind w:left="0"/>
              <w:rPr>
                <w:b/>
                <w:sz w:val="20"/>
              </w:rPr>
            </w:pPr>
          </w:p>
        </w:tc>
      </w:tr>
      <w:tr w:rsidR="00AA25B8" w14:paraId="12364C0D" w14:textId="77777777" w:rsidTr="00D1363C">
        <w:trPr>
          <w:trHeight w:val="451"/>
        </w:trPr>
        <w:tc>
          <w:tcPr>
            <w:tcW w:w="568" w:type="dxa"/>
            <w:vAlign w:val="center"/>
          </w:tcPr>
          <w:p w14:paraId="58A0107A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0FA4EC18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45020B0B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7A6E72EB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</w:tc>
        <w:tc>
          <w:tcPr>
            <w:tcW w:w="3366" w:type="dxa"/>
            <w:vAlign w:val="center"/>
          </w:tcPr>
          <w:p w14:paraId="7A3B9DF9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proofErr w:type="spellStart"/>
            <w:r w:rsidRPr="00385293">
              <w:rPr>
                <w:sz w:val="20"/>
              </w:rPr>
              <w:t>Cēsu</w:t>
            </w:r>
            <w:proofErr w:type="spellEnd"/>
            <w:r w:rsidRPr="00385293">
              <w:rPr>
                <w:sz w:val="20"/>
              </w:rPr>
              <w:t xml:space="preserve"> novadā reģistrētie uzņēmumi- Pašu ražotas pārtikas un nepārtikas</w:t>
            </w:r>
            <w:r>
              <w:rPr>
                <w:sz w:val="20"/>
              </w:rPr>
              <w:t xml:space="preserve">  preces (amatnieku, mājražotāju, mākslinieku  izstrādājumi),</w:t>
            </w:r>
          </w:p>
          <w:p w14:paraId="5C285C5B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izņemot cenrāža  4. – 8.punktos minētos.</w:t>
            </w:r>
          </w:p>
        </w:tc>
        <w:tc>
          <w:tcPr>
            <w:tcW w:w="1312" w:type="dxa"/>
          </w:tcPr>
          <w:p w14:paraId="136BF57D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3x3 m</w:t>
            </w:r>
          </w:p>
        </w:tc>
        <w:tc>
          <w:tcPr>
            <w:tcW w:w="1559" w:type="dxa"/>
            <w:vAlign w:val="center"/>
          </w:tcPr>
          <w:p w14:paraId="2FB57B80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604FB517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  <w:p w14:paraId="6CE31A28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F6F5276" w14:textId="77777777" w:rsidR="00AA25B8" w:rsidRPr="00C60690" w:rsidRDefault="00AA25B8">
            <w:pPr>
              <w:pStyle w:val="Sarakstarindkopa"/>
              <w:ind w:left="0"/>
              <w:rPr>
                <w:sz w:val="20"/>
              </w:rPr>
            </w:pPr>
          </w:p>
        </w:tc>
        <w:tc>
          <w:tcPr>
            <w:tcW w:w="1841" w:type="dxa"/>
            <w:vAlign w:val="center"/>
          </w:tcPr>
          <w:p w14:paraId="4CBB624A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4BB6A087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2,85</w:t>
            </w:r>
          </w:p>
          <w:p w14:paraId="3839273F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03A36B51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2F58A438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</w:p>
        </w:tc>
        <w:tc>
          <w:tcPr>
            <w:tcW w:w="1588" w:type="dxa"/>
            <w:vAlign w:val="center"/>
          </w:tcPr>
          <w:p w14:paraId="76A0CF1C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  <w:szCs w:val="20"/>
              </w:rPr>
            </w:pPr>
          </w:p>
        </w:tc>
      </w:tr>
      <w:tr w:rsidR="00AA25B8" w14:paraId="26CA6F50" w14:textId="77777777" w:rsidTr="00D1363C">
        <w:trPr>
          <w:trHeight w:val="1061"/>
        </w:trPr>
        <w:tc>
          <w:tcPr>
            <w:tcW w:w="568" w:type="dxa"/>
            <w:vAlign w:val="center"/>
          </w:tcPr>
          <w:p w14:paraId="48105155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66" w:type="dxa"/>
          </w:tcPr>
          <w:p w14:paraId="350D1614" w14:textId="77777777" w:rsidR="00AA25B8" w:rsidRDefault="00AA25B8" w:rsidP="00385293">
            <w:pPr>
              <w:pStyle w:val="Sarakstarindkopa"/>
              <w:ind w:left="0"/>
              <w:rPr>
                <w:sz w:val="20"/>
              </w:rPr>
            </w:pPr>
            <w:r w:rsidRPr="00385293">
              <w:rPr>
                <w:sz w:val="20"/>
              </w:rPr>
              <w:t>Citi tirdzniecības dalībnieki</w:t>
            </w:r>
            <w:r>
              <w:rPr>
                <w:sz w:val="20"/>
              </w:rPr>
              <w:t xml:space="preserve"> - Pašu  ražotas pārtikas un nepārtikas preces (amatnieku, mājražotāju, mākslinieku izstrādājumi).</w:t>
            </w:r>
          </w:p>
        </w:tc>
        <w:tc>
          <w:tcPr>
            <w:tcW w:w="1312" w:type="dxa"/>
          </w:tcPr>
          <w:p w14:paraId="5214BBD4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3x3 m</w:t>
            </w:r>
          </w:p>
        </w:tc>
        <w:tc>
          <w:tcPr>
            <w:tcW w:w="1559" w:type="dxa"/>
          </w:tcPr>
          <w:p w14:paraId="0076A78F" w14:textId="77777777" w:rsidR="00AA25B8" w:rsidRPr="00C60690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841" w:type="dxa"/>
          </w:tcPr>
          <w:p w14:paraId="6306CFDF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2,85</w:t>
            </w:r>
          </w:p>
          <w:p w14:paraId="17617D53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121199E5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48499745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1588" w:type="dxa"/>
          </w:tcPr>
          <w:p w14:paraId="4A3D0AEE" w14:textId="77777777" w:rsidR="00AA25B8" w:rsidRDefault="00AA25B8" w:rsidP="00385293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Amatnieku izstrādājumi</w:t>
            </w:r>
          </w:p>
          <w:p w14:paraId="22D936A3" w14:textId="77777777" w:rsidR="00AA25B8" w:rsidRDefault="00AA25B8" w:rsidP="00385293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Ar  ID veicēja apliecību.</w:t>
            </w:r>
          </w:p>
          <w:p w14:paraId="0211CD75" w14:textId="77777777" w:rsidR="00AA25B8" w:rsidRDefault="00AA25B8" w:rsidP="00385293">
            <w:pPr>
              <w:pStyle w:val="Sarakstarindkopa"/>
              <w:ind w:left="0" w:right="33"/>
              <w:rPr>
                <w:sz w:val="20"/>
              </w:rPr>
            </w:pPr>
          </w:p>
          <w:p w14:paraId="0003A480" w14:textId="77777777" w:rsidR="00AA25B8" w:rsidRDefault="00AA25B8" w:rsidP="00385293">
            <w:pPr>
              <w:pStyle w:val="Sarakstarindkopa"/>
              <w:ind w:left="0" w:right="33"/>
              <w:rPr>
                <w:sz w:val="20"/>
              </w:rPr>
            </w:pPr>
            <w:r>
              <w:rPr>
                <w:sz w:val="20"/>
                <w:szCs w:val="20"/>
              </w:rPr>
              <w:t>Bez ID veicēja apliecības.</w:t>
            </w:r>
          </w:p>
        </w:tc>
      </w:tr>
      <w:tr w:rsidR="00AA25B8" w14:paraId="6562F71C" w14:textId="77777777" w:rsidTr="00D1363C">
        <w:tc>
          <w:tcPr>
            <w:tcW w:w="568" w:type="dxa"/>
            <w:vAlign w:val="center"/>
          </w:tcPr>
          <w:p w14:paraId="3F1D0C00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66" w:type="dxa"/>
            <w:vAlign w:val="center"/>
          </w:tcPr>
          <w:p w14:paraId="5862310B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Pašu audzēta lauksaimniecības produkcija/nepārstrādāti augļi un dārzeņi/</w:t>
            </w:r>
          </w:p>
        </w:tc>
        <w:tc>
          <w:tcPr>
            <w:tcW w:w="1312" w:type="dxa"/>
          </w:tcPr>
          <w:p w14:paraId="4A00530E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3x3 m</w:t>
            </w:r>
          </w:p>
        </w:tc>
        <w:tc>
          <w:tcPr>
            <w:tcW w:w="1559" w:type="dxa"/>
          </w:tcPr>
          <w:p w14:paraId="097F14AF" w14:textId="77777777" w:rsidR="00AA25B8" w:rsidRPr="00C60690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841" w:type="dxa"/>
          </w:tcPr>
          <w:p w14:paraId="6B4933D2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1588" w:type="dxa"/>
            <w:vAlign w:val="center"/>
          </w:tcPr>
          <w:p w14:paraId="7255EC9B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</w:tc>
      </w:tr>
      <w:tr w:rsidR="00AA25B8" w14:paraId="1EAB068D" w14:textId="77777777" w:rsidTr="00D1363C">
        <w:tc>
          <w:tcPr>
            <w:tcW w:w="568" w:type="dxa"/>
            <w:vAlign w:val="center"/>
          </w:tcPr>
          <w:p w14:paraId="20AED04E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66" w:type="dxa"/>
            <w:vAlign w:val="center"/>
          </w:tcPr>
          <w:p w14:paraId="6D79FFB9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Pašu ražoti alkoholiskie dzērieni</w:t>
            </w:r>
          </w:p>
        </w:tc>
        <w:tc>
          <w:tcPr>
            <w:tcW w:w="1312" w:type="dxa"/>
          </w:tcPr>
          <w:p w14:paraId="7C544FAB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3x3 m</w:t>
            </w:r>
          </w:p>
        </w:tc>
        <w:tc>
          <w:tcPr>
            <w:tcW w:w="1559" w:type="dxa"/>
            <w:vAlign w:val="center"/>
          </w:tcPr>
          <w:p w14:paraId="49814FE0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C60690">
              <w:rPr>
                <w:sz w:val="20"/>
              </w:rPr>
              <w:t xml:space="preserve">,00 </w:t>
            </w:r>
          </w:p>
        </w:tc>
        <w:tc>
          <w:tcPr>
            <w:tcW w:w="1841" w:type="dxa"/>
            <w:vAlign w:val="center"/>
          </w:tcPr>
          <w:p w14:paraId="00E22EDA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14,23</w:t>
            </w:r>
          </w:p>
          <w:p w14:paraId="002C18F2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  <w:tc>
          <w:tcPr>
            <w:tcW w:w="1588" w:type="dxa"/>
            <w:vAlign w:val="center"/>
          </w:tcPr>
          <w:p w14:paraId="36C5B4C9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  <w:p w14:paraId="59B56330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</w:rPr>
            </w:pPr>
            <w:r>
              <w:rPr>
                <w:sz w:val="20"/>
              </w:rPr>
              <w:t>Karstvīns, vīns, alus</w:t>
            </w:r>
          </w:p>
        </w:tc>
      </w:tr>
      <w:tr w:rsidR="00AA25B8" w14:paraId="1987704F" w14:textId="77777777" w:rsidTr="00D1363C">
        <w:tc>
          <w:tcPr>
            <w:tcW w:w="568" w:type="dxa"/>
            <w:vAlign w:val="center"/>
          </w:tcPr>
          <w:p w14:paraId="22270818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66" w:type="dxa"/>
            <w:vAlign w:val="center"/>
          </w:tcPr>
          <w:p w14:paraId="4E6E5563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 xml:space="preserve">Rūpnieciski ražotas  pārtikas </w:t>
            </w:r>
          </w:p>
          <w:p w14:paraId="79CE9A8B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vai nepārtikas  preces</w:t>
            </w:r>
          </w:p>
        </w:tc>
        <w:tc>
          <w:tcPr>
            <w:tcW w:w="1312" w:type="dxa"/>
          </w:tcPr>
          <w:p w14:paraId="060BAFB3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3x3 m</w:t>
            </w:r>
          </w:p>
        </w:tc>
        <w:tc>
          <w:tcPr>
            <w:tcW w:w="1559" w:type="dxa"/>
          </w:tcPr>
          <w:p w14:paraId="09601A68" w14:textId="77777777" w:rsidR="00AA25B8" w:rsidRPr="00C60690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C60690">
              <w:rPr>
                <w:sz w:val="20"/>
              </w:rPr>
              <w:t>,00</w:t>
            </w:r>
          </w:p>
        </w:tc>
        <w:tc>
          <w:tcPr>
            <w:tcW w:w="1841" w:type="dxa"/>
            <w:vAlign w:val="center"/>
          </w:tcPr>
          <w:p w14:paraId="46E1B9FC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2,85</w:t>
            </w:r>
          </w:p>
          <w:p w14:paraId="5CA8C6D8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7,11</w:t>
            </w:r>
          </w:p>
        </w:tc>
        <w:tc>
          <w:tcPr>
            <w:tcW w:w="1588" w:type="dxa"/>
          </w:tcPr>
          <w:p w14:paraId="51E1458D" w14:textId="77777777" w:rsidR="00AA25B8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  <w:r>
              <w:rPr>
                <w:sz w:val="20"/>
              </w:rPr>
              <w:t>Pārtika</w:t>
            </w:r>
          </w:p>
          <w:p w14:paraId="4A362071" w14:textId="77777777" w:rsidR="00AA25B8" w:rsidRPr="003C1D4C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Nepārtikas </w:t>
            </w:r>
          </w:p>
        </w:tc>
      </w:tr>
      <w:tr w:rsidR="00AA25B8" w14:paraId="387CE35E" w14:textId="77777777" w:rsidTr="00D1363C">
        <w:tc>
          <w:tcPr>
            <w:tcW w:w="568" w:type="dxa"/>
            <w:vAlign w:val="center"/>
          </w:tcPr>
          <w:p w14:paraId="7BEC57B2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66" w:type="dxa"/>
            <w:vAlign w:val="center"/>
          </w:tcPr>
          <w:p w14:paraId="34ED2F11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 xml:space="preserve">Ēdināšanas pakalpojumi, </w:t>
            </w:r>
            <w:proofErr w:type="spellStart"/>
            <w:r>
              <w:rPr>
                <w:sz w:val="20"/>
              </w:rPr>
              <w:t>uzkodnīcas</w:t>
            </w:r>
            <w:proofErr w:type="spellEnd"/>
            <w:r>
              <w:rPr>
                <w:sz w:val="20"/>
              </w:rPr>
              <w:t xml:space="preserve"> bez alkoholiskajiem dzērieniem</w:t>
            </w:r>
          </w:p>
        </w:tc>
        <w:tc>
          <w:tcPr>
            <w:tcW w:w="1312" w:type="dxa"/>
          </w:tcPr>
          <w:p w14:paraId="0A336C21" w14:textId="77777777" w:rsidR="00AA25B8" w:rsidRPr="00E6240E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 w:rsidRPr="00E6240E">
              <w:rPr>
                <w:sz w:val="20"/>
              </w:rPr>
              <w:t xml:space="preserve">1 m2 </w:t>
            </w:r>
          </w:p>
        </w:tc>
        <w:tc>
          <w:tcPr>
            <w:tcW w:w="1559" w:type="dxa"/>
            <w:vAlign w:val="center"/>
          </w:tcPr>
          <w:p w14:paraId="71C7F65E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C60690">
              <w:rPr>
                <w:sz w:val="20"/>
              </w:rPr>
              <w:t>,00</w:t>
            </w:r>
          </w:p>
        </w:tc>
        <w:tc>
          <w:tcPr>
            <w:tcW w:w="1841" w:type="dxa"/>
            <w:vAlign w:val="center"/>
          </w:tcPr>
          <w:p w14:paraId="1F435FD3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  <w:tc>
          <w:tcPr>
            <w:tcW w:w="1588" w:type="dxa"/>
            <w:vAlign w:val="center"/>
          </w:tcPr>
          <w:p w14:paraId="76BFD5E0" w14:textId="77777777" w:rsidR="00AA25B8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</w:tc>
      </w:tr>
      <w:tr w:rsidR="00AA25B8" w14:paraId="5AB0C142" w14:textId="77777777" w:rsidTr="00D1363C">
        <w:trPr>
          <w:trHeight w:val="545"/>
        </w:trPr>
        <w:tc>
          <w:tcPr>
            <w:tcW w:w="568" w:type="dxa"/>
            <w:vAlign w:val="center"/>
          </w:tcPr>
          <w:p w14:paraId="2A2B63B1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66" w:type="dxa"/>
          </w:tcPr>
          <w:p w14:paraId="5D9C4F45" w14:textId="77777777" w:rsidR="00AA25B8" w:rsidRDefault="00AA25B8" w:rsidP="00176341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Ēdināšanas pakalpojumi ar alkoholiskajiem  dzērieniem</w:t>
            </w:r>
          </w:p>
          <w:p w14:paraId="5099FF54" w14:textId="77777777" w:rsidR="00AA25B8" w:rsidRDefault="00AA25B8" w:rsidP="00176341">
            <w:pPr>
              <w:pStyle w:val="Sarakstarindkopa"/>
              <w:ind w:left="0"/>
              <w:rPr>
                <w:sz w:val="20"/>
              </w:rPr>
            </w:pPr>
          </w:p>
        </w:tc>
        <w:tc>
          <w:tcPr>
            <w:tcW w:w="1312" w:type="dxa"/>
          </w:tcPr>
          <w:p w14:paraId="3EE51D9F" w14:textId="77777777" w:rsidR="00AA25B8" w:rsidRPr="00E6240E" w:rsidRDefault="00AA25B8" w:rsidP="0094671F">
            <w:pPr>
              <w:pStyle w:val="Sarakstarindkopa"/>
              <w:ind w:left="0"/>
              <w:jc w:val="center"/>
              <w:rPr>
                <w:sz w:val="20"/>
              </w:rPr>
            </w:pPr>
            <w:r w:rsidRPr="00E6240E">
              <w:rPr>
                <w:sz w:val="20"/>
              </w:rPr>
              <w:t xml:space="preserve">1 m2 </w:t>
            </w:r>
          </w:p>
          <w:p w14:paraId="76AE2A03" w14:textId="77777777" w:rsidR="00AA25B8" w:rsidRPr="00E6240E" w:rsidRDefault="00AA25B8" w:rsidP="007442D5">
            <w:pPr>
              <w:pStyle w:val="Sarakstarindkopa"/>
              <w:ind w:left="0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28E9959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  <w:p w14:paraId="039DA04F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511BBA49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2FC65637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66E651B2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  <w:p w14:paraId="2CD91213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</w:p>
          <w:p w14:paraId="1E9738C6" w14:textId="77777777" w:rsidR="00AA25B8" w:rsidRDefault="00AA25B8" w:rsidP="00176341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42,69</w:t>
            </w:r>
          </w:p>
        </w:tc>
        <w:tc>
          <w:tcPr>
            <w:tcW w:w="1588" w:type="dxa"/>
          </w:tcPr>
          <w:p w14:paraId="2A69BD8D" w14:textId="77777777" w:rsidR="00AA25B8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  <w:r>
              <w:rPr>
                <w:sz w:val="20"/>
              </w:rPr>
              <w:t>Ar alu, sidru</w:t>
            </w:r>
          </w:p>
          <w:p w14:paraId="359997D9" w14:textId="77777777" w:rsidR="00AA25B8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  <w:p w14:paraId="60634090" w14:textId="77777777" w:rsidR="00AA25B8" w:rsidRDefault="00AA25B8" w:rsidP="00176341">
            <w:pPr>
              <w:pStyle w:val="Sarakstarindkopa"/>
              <w:ind w:left="0" w:right="33"/>
              <w:jc w:val="center"/>
              <w:rPr>
                <w:sz w:val="20"/>
              </w:rPr>
            </w:pPr>
            <w:r>
              <w:rPr>
                <w:sz w:val="20"/>
              </w:rPr>
              <w:t>Ar vīnu, spirtotajiem alk.dz.</w:t>
            </w:r>
          </w:p>
        </w:tc>
      </w:tr>
      <w:tr w:rsidR="00AA25B8" w14:paraId="6749BEFF" w14:textId="77777777" w:rsidTr="00D1363C">
        <w:trPr>
          <w:trHeight w:val="636"/>
        </w:trPr>
        <w:tc>
          <w:tcPr>
            <w:tcW w:w="568" w:type="dxa"/>
            <w:vAlign w:val="center"/>
          </w:tcPr>
          <w:p w14:paraId="49F2DEDD" w14:textId="77777777" w:rsidR="00AA25B8" w:rsidRDefault="00AA25B8">
            <w:pPr>
              <w:pStyle w:val="Sarakstarindkopa"/>
              <w:ind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366" w:type="dxa"/>
            <w:vAlign w:val="center"/>
          </w:tcPr>
          <w:p w14:paraId="055C8E9E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Vizināšanās ar dzīvniekiem</w:t>
            </w:r>
          </w:p>
        </w:tc>
        <w:tc>
          <w:tcPr>
            <w:tcW w:w="1312" w:type="dxa"/>
          </w:tcPr>
          <w:p w14:paraId="4AD7FE11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3AB4A1" w14:textId="77777777" w:rsidR="00AA25B8" w:rsidRPr="00C60690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C60690">
              <w:rPr>
                <w:sz w:val="20"/>
              </w:rPr>
              <w:t>,00</w:t>
            </w:r>
          </w:p>
        </w:tc>
        <w:tc>
          <w:tcPr>
            <w:tcW w:w="1841" w:type="dxa"/>
            <w:vAlign w:val="center"/>
          </w:tcPr>
          <w:p w14:paraId="76307840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1588" w:type="dxa"/>
            <w:vAlign w:val="center"/>
          </w:tcPr>
          <w:p w14:paraId="3C822171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</w:tc>
      </w:tr>
      <w:tr w:rsidR="00AA25B8" w14:paraId="136CA030" w14:textId="77777777" w:rsidTr="00D1363C">
        <w:trPr>
          <w:trHeight w:val="636"/>
        </w:trPr>
        <w:tc>
          <w:tcPr>
            <w:tcW w:w="568" w:type="dxa"/>
            <w:vAlign w:val="center"/>
          </w:tcPr>
          <w:p w14:paraId="13311967" w14:textId="77777777" w:rsidR="00AA25B8" w:rsidRDefault="00AA25B8">
            <w:pPr>
              <w:pStyle w:val="Sarakstarindkopa"/>
              <w:ind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366" w:type="dxa"/>
            <w:vAlign w:val="center"/>
          </w:tcPr>
          <w:p w14:paraId="5DA832F2" w14:textId="77777777" w:rsidR="00AA25B8" w:rsidRDefault="00AA25B8">
            <w:pPr>
              <w:pStyle w:val="Sarakstarindkopa"/>
              <w:ind w:left="0"/>
              <w:rPr>
                <w:sz w:val="20"/>
              </w:rPr>
            </w:pPr>
            <w:r>
              <w:rPr>
                <w:sz w:val="20"/>
              </w:rPr>
              <w:t>Ielu muzikanti</w:t>
            </w:r>
          </w:p>
        </w:tc>
        <w:tc>
          <w:tcPr>
            <w:tcW w:w="1312" w:type="dxa"/>
          </w:tcPr>
          <w:p w14:paraId="18B76667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E033E4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  <w:tc>
          <w:tcPr>
            <w:tcW w:w="1841" w:type="dxa"/>
            <w:vAlign w:val="center"/>
          </w:tcPr>
          <w:p w14:paraId="0A338DB2" w14:textId="77777777" w:rsidR="00AA25B8" w:rsidRDefault="00AA25B8">
            <w:pPr>
              <w:pStyle w:val="Sarakstarindkop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1588" w:type="dxa"/>
            <w:vAlign w:val="center"/>
          </w:tcPr>
          <w:p w14:paraId="76CF8D4C" w14:textId="77777777" w:rsidR="00AA25B8" w:rsidRDefault="00AA25B8">
            <w:pPr>
              <w:pStyle w:val="Sarakstarindkopa"/>
              <w:ind w:left="0" w:right="33"/>
              <w:jc w:val="center"/>
              <w:rPr>
                <w:sz w:val="20"/>
              </w:rPr>
            </w:pPr>
          </w:p>
        </w:tc>
      </w:tr>
    </w:tbl>
    <w:p w14:paraId="494A036A" w14:textId="77777777" w:rsidR="00AA25B8" w:rsidRDefault="00AA25B8" w:rsidP="00203662"/>
    <w:p w14:paraId="3771D944" w14:textId="77777777" w:rsidR="00AA25B8" w:rsidRDefault="00AA25B8" w:rsidP="00176341">
      <w:pPr>
        <w:jc w:val="both"/>
      </w:pPr>
      <w:r>
        <w:t xml:space="preserve">*Tirgotājiem, kas tirgojas </w:t>
      </w:r>
      <w:proofErr w:type="spellStart"/>
      <w:r>
        <w:t>Cēsu</w:t>
      </w:r>
      <w:proofErr w:type="spellEnd"/>
      <w:r>
        <w:t xml:space="preserve"> vecpilsētā, ārpusē pie savām reģistrētajām vietām, telpās, maksa par ielu tirdzniecību </w:t>
      </w:r>
      <w:proofErr w:type="spellStart"/>
      <w:r>
        <w:t>Cēsu</w:t>
      </w:r>
      <w:proofErr w:type="spellEnd"/>
      <w:r>
        <w:t xml:space="preserve"> pilsētas svētkos 2022.gada 16.jūlijā ir EUR </w:t>
      </w:r>
      <w:r w:rsidRPr="00295853">
        <w:t>5,00</w:t>
      </w:r>
      <w:r>
        <w:t>.</w:t>
      </w:r>
    </w:p>
    <w:p w14:paraId="25A8E4CA" w14:textId="77777777" w:rsidR="00AA25B8" w:rsidRDefault="00AA25B8" w:rsidP="00176341">
      <w:pPr>
        <w:jc w:val="both"/>
      </w:pPr>
    </w:p>
    <w:tbl>
      <w:tblPr>
        <w:tblW w:w="10099" w:type="dxa"/>
        <w:tblLook w:val="00A0" w:firstRow="1" w:lastRow="0" w:firstColumn="1" w:lastColumn="0" w:noHBand="0" w:noVBand="0"/>
      </w:tblPr>
      <w:tblGrid>
        <w:gridCol w:w="4707"/>
        <w:gridCol w:w="5392"/>
      </w:tblGrid>
      <w:tr w:rsidR="00AA25B8" w:rsidRPr="00FC1D01" w14:paraId="37E1D4AA" w14:textId="77777777" w:rsidTr="001F3640">
        <w:trPr>
          <w:trHeight w:val="709"/>
        </w:trPr>
        <w:tc>
          <w:tcPr>
            <w:tcW w:w="4707" w:type="dxa"/>
          </w:tcPr>
          <w:p w14:paraId="20BD7FA7" w14:textId="369FCC93" w:rsidR="00AA25B8" w:rsidRPr="00FC1D01" w:rsidRDefault="00AA25B8" w:rsidP="001F3640">
            <w:pPr>
              <w:pStyle w:val="Virsraksts1"/>
              <w:spacing w:befor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392" w:type="dxa"/>
          </w:tcPr>
          <w:p w14:paraId="49936DA3" w14:textId="7863AE0E" w:rsidR="00AA25B8" w:rsidRPr="00FC1D01" w:rsidRDefault="00AA25B8" w:rsidP="001F3640">
            <w:pPr>
              <w:pStyle w:val="Virsraksts1"/>
              <w:spacing w:befor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4E34B80" w14:textId="77777777" w:rsidR="002D3EDD" w:rsidRDefault="002D3EDD" w:rsidP="00193A5E">
      <w:pPr>
        <w:jc w:val="right"/>
        <w:rPr>
          <w:sz w:val="22"/>
          <w:szCs w:val="22"/>
        </w:rPr>
      </w:pPr>
    </w:p>
    <w:sectPr w:rsidR="002D3EDD" w:rsidSect="007772E2">
      <w:footerReference w:type="even" r:id="rId7"/>
      <w:footerReference w:type="default" r:id="rId8"/>
      <w:pgSz w:w="11906" w:h="16838"/>
      <w:pgMar w:top="1079" w:right="707" w:bottom="426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63C4" w14:textId="77777777" w:rsidR="00964101" w:rsidRDefault="00964101">
      <w:r>
        <w:separator/>
      </w:r>
    </w:p>
  </w:endnote>
  <w:endnote w:type="continuationSeparator" w:id="0">
    <w:p w14:paraId="584C41D9" w14:textId="77777777" w:rsidR="00964101" w:rsidRDefault="009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KB Novarese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apfCalligr TL">
    <w:charset w:val="BA"/>
    <w:family w:val="roman"/>
    <w:pitch w:val="variable"/>
    <w:sig w:usb0="800002EF" w:usb1="00000048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0EB9" w14:textId="77777777" w:rsidR="00AA25B8" w:rsidRDefault="00AA25B8" w:rsidP="001E691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5AA9DF" w14:textId="77777777" w:rsidR="00AA25B8" w:rsidRDefault="00AA25B8" w:rsidP="00264198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B018" w14:textId="77777777" w:rsidR="00AA25B8" w:rsidRDefault="00AA25B8" w:rsidP="001E691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7</w:t>
    </w:r>
    <w:r>
      <w:rPr>
        <w:rStyle w:val="Lappusesnumurs"/>
      </w:rPr>
      <w:fldChar w:fldCharType="end"/>
    </w:r>
  </w:p>
  <w:p w14:paraId="632F5B10" w14:textId="77777777" w:rsidR="00AA25B8" w:rsidRDefault="00AA25B8" w:rsidP="0026419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C5D8" w14:textId="77777777" w:rsidR="00964101" w:rsidRDefault="00964101">
      <w:r>
        <w:separator/>
      </w:r>
    </w:p>
  </w:footnote>
  <w:footnote w:type="continuationSeparator" w:id="0">
    <w:p w14:paraId="6B325533" w14:textId="77777777" w:rsidR="00964101" w:rsidRDefault="0096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AED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068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00D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6E9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90A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EA1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EE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BE8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6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3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4DB127F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decimal"/>
      <w:lvlText w:val="%3"/>
      <w:lvlJc w:val="left"/>
      <w:rPr>
        <w:rFonts w:cs="Times New Roman"/>
      </w:rPr>
    </w:lvl>
    <w:lvl w:ilvl="3" w:tplc="FFFFFFFF">
      <w:start w:val="1"/>
      <w:numFmt w:val="decimal"/>
      <w:lvlText w:val="%4"/>
      <w:lvlJc w:val="left"/>
      <w:rPr>
        <w:rFonts w:cs="Times New Roman"/>
      </w:rPr>
    </w:lvl>
    <w:lvl w:ilvl="4" w:tplc="FFFFFFFF">
      <w:start w:val="1"/>
      <w:numFmt w:val="decimal"/>
      <w:lvlText w:val="%5."/>
      <w:lvlJc w:val="left"/>
      <w:rPr>
        <w:rFonts w:cs="Times New Roman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  <w:pPr>
        <w:ind w:left="851"/>
      </w:pPr>
      <w:rPr>
        <w:rFonts w:cs="Times New Roman"/>
      </w:rPr>
    </w:lvl>
    <w:lvl w:ilvl="1" w:tplc="FFFFFFFF">
      <w:start w:val="1"/>
      <w:numFmt w:val="decimal"/>
      <w:lvlText w:val="7.%2."/>
      <w:lvlJc w:val="left"/>
      <w:rPr>
        <w:rFonts w:cs="Times New Roman"/>
      </w:rPr>
    </w:lvl>
    <w:lvl w:ilvl="2" w:tplc="FFFFFFFF">
      <w:start w:val="3"/>
      <w:numFmt w:val="decimal"/>
      <w:lvlText w:val="%3."/>
      <w:lvlJc w:val="left"/>
      <w:rPr>
        <w:rFonts w:cs="Times New Roman"/>
      </w:rPr>
    </w:lvl>
    <w:lvl w:ilvl="3" w:tplc="FFFFFFFF">
      <w:start w:val="2"/>
      <w:numFmt w:val="decimal"/>
      <w:lvlText w:val="%4."/>
      <w:lvlJc w:val="left"/>
      <w:rPr>
        <w:rFonts w:cs="Times New Roman"/>
      </w:rPr>
    </w:lvl>
    <w:lvl w:ilvl="4" w:tplc="FFFFFFFF">
      <w:start w:val="1"/>
      <w:numFmt w:val="decimal"/>
      <w:lvlText w:val="%5"/>
      <w:lvlJc w:val="left"/>
      <w:rPr>
        <w:rFonts w:cs="Times New Roman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5"/>
    <w:multiLevelType w:val="hybridMultilevel"/>
    <w:tmpl w:val="66EF438C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10.%2."/>
      <w:lvlJc w:val="left"/>
      <w:rPr>
        <w:rFonts w:cs="Times New Roman"/>
      </w:rPr>
    </w:lvl>
    <w:lvl w:ilvl="2" w:tplc="FFFFFFFF">
      <w:start w:val="4"/>
      <w:numFmt w:val="decimal"/>
      <w:lvlText w:val="%3.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3A75EF3"/>
    <w:multiLevelType w:val="multilevel"/>
    <w:tmpl w:val="BFF83A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9AA7DC4"/>
    <w:multiLevelType w:val="multilevel"/>
    <w:tmpl w:val="726E44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0B7A7FC3"/>
    <w:multiLevelType w:val="multilevel"/>
    <w:tmpl w:val="418874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0D1C2545"/>
    <w:multiLevelType w:val="multilevel"/>
    <w:tmpl w:val="418874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0D825811"/>
    <w:multiLevelType w:val="multilevel"/>
    <w:tmpl w:val="B8F2A9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8" w15:restartNumberingAfterBreak="0">
    <w:nsid w:val="0D9A6C85"/>
    <w:multiLevelType w:val="multilevel"/>
    <w:tmpl w:val="5DA4F92A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0DE83C0B"/>
    <w:multiLevelType w:val="multilevel"/>
    <w:tmpl w:val="FD80C9B8"/>
    <w:lvl w:ilvl="0">
      <w:start w:val="20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108447BD"/>
    <w:multiLevelType w:val="multilevel"/>
    <w:tmpl w:val="A1ACDECA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199D515C"/>
    <w:multiLevelType w:val="multilevel"/>
    <w:tmpl w:val="95461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1C564A7C"/>
    <w:multiLevelType w:val="multilevel"/>
    <w:tmpl w:val="0426001F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1D0160A8"/>
    <w:multiLevelType w:val="multilevel"/>
    <w:tmpl w:val="C80E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1D114D6C"/>
    <w:multiLevelType w:val="hybridMultilevel"/>
    <w:tmpl w:val="B7DE624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0D4B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2D0B2F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0AD2222"/>
    <w:multiLevelType w:val="multilevel"/>
    <w:tmpl w:val="22EE67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1320CAB"/>
    <w:multiLevelType w:val="multilevel"/>
    <w:tmpl w:val="418874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3CF36BDE"/>
    <w:multiLevelType w:val="multilevel"/>
    <w:tmpl w:val="56A675E2"/>
    <w:styleLink w:val="Style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67" w:firstLine="15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D900756"/>
    <w:multiLevelType w:val="hybridMultilevel"/>
    <w:tmpl w:val="E0C8E05E"/>
    <w:lvl w:ilvl="0" w:tplc="F860397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0268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FB6779A"/>
    <w:multiLevelType w:val="multilevel"/>
    <w:tmpl w:val="418874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438042C1"/>
    <w:multiLevelType w:val="multilevel"/>
    <w:tmpl w:val="726E44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493E257F"/>
    <w:multiLevelType w:val="multilevel"/>
    <w:tmpl w:val="60E6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4A283406"/>
    <w:multiLevelType w:val="multilevel"/>
    <w:tmpl w:val="BF0E0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D0A4DB7"/>
    <w:multiLevelType w:val="hybridMultilevel"/>
    <w:tmpl w:val="98B6F3CC"/>
    <w:lvl w:ilvl="0" w:tplc="5512E4F2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7" w15:restartNumberingAfterBreak="0">
    <w:nsid w:val="54D77C86"/>
    <w:multiLevelType w:val="hybridMultilevel"/>
    <w:tmpl w:val="62FA775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754350"/>
    <w:multiLevelType w:val="multilevel"/>
    <w:tmpl w:val="A1ACB31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9" w15:restartNumberingAfterBreak="0">
    <w:nsid w:val="729C26E4"/>
    <w:multiLevelType w:val="multilevel"/>
    <w:tmpl w:val="DF2E9C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39B41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6272484">
    <w:abstractNumId w:val="29"/>
  </w:num>
  <w:num w:numId="2" w16cid:durableId="2145810624">
    <w:abstractNumId w:val="22"/>
  </w:num>
  <w:num w:numId="3" w16cid:durableId="1904562636">
    <w:abstractNumId w:val="34"/>
  </w:num>
  <w:num w:numId="4" w16cid:durableId="401023761">
    <w:abstractNumId w:val="18"/>
  </w:num>
  <w:num w:numId="5" w16cid:durableId="1785808191">
    <w:abstractNumId w:val="33"/>
  </w:num>
  <w:num w:numId="6" w16cid:durableId="643700806">
    <w:abstractNumId w:val="24"/>
  </w:num>
  <w:num w:numId="7" w16cid:durableId="197478550">
    <w:abstractNumId w:val="27"/>
  </w:num>
  <w:num w:numId="8" w16cid:durableId="1036545675">
    <w:abstractNumId w:val="17"/>
  </w:num>
  <w:num w:numId="9" w16cid:durableId="501971914">
    <w:abstractNumId w:val="13"/>
  </w:num>
  <w:num w:numId="10" w16cid:durableId="845680451">
    <w:abstractNumId w:val="9"/>
  </w:num>
  <w:num w:numId="11" w16cid:durableId="52781653">
    <w:abstractNumId w:val="7"/>
  </w:num>
  <w:num w:numId="12" w16cid:durableId="938878422">
    <w:abstractNumId w:val="6"/>
  </w:num>
  <w:num w:numId="13" w16cid:durableId="369962168">
    <w:abstractNumId w:val="5"/>
  </w:num>
  <w:num w:numId="14" w16cid:durableId="1019085297">
    <w:abstractNumId w:val="4"/>
  </w:num>
  <w:num w:numId="15" w16cid:durableId="1181358775">
    <w:abstractNumId w:val="8"/>
  </w:num>
  <w:num w:numId="16" w16cid:durableId="542985099">
    <w:abstractNumId w:val="3"/>
  </w:num>
  <w:num w:numId="17" w16cid:durableId="857039569">
    <w:abstractNumId w:val="2"/>
  </w:num>
  <w:num w:numId="18" w16cid:durableId="1986161874">
    <w:abstractNumId w:val="1"/>
  </w:num>
  <w:num w:numId="19" w16cid:durableId="1835220940">
    <w:abstractNumId w:val="0"/>
  </w:num>
  <w:num w:numId="20" w16cid:durableId="716441696">
    <w:abstractNumId w:val="14"/>
  </w:num>
  <w:num w:numId="21" w16cid:durableId="1730229827">
    <w:abstractNumId w:val="15"/>
  </w:num>
  <w:num w:numId="22" w16cid:durableId="1731881560">
    <w:abstractNumId w:val="16"/>
  </w:num>
  <w:num w:numId="23" w16cid:durableId="754278973">
    <w:abstractNumId w:val="28"/>
  </w:num>
  <w:num w:numId="24" w16cid:durableId="2045324936">
    <w:abstractNumId w:val="32"/>
  </w:num>
  <w:num w:numId="25" w16cid:durableId="1309362892">
    <w:abstractNumId w:val="21"/>
  </w:num>
  <w:num w:numId="26" w16cid:durableId="645016286">
    <w:abstractNumId w:val="35"/>
  </w:num>
  <w:num w:numId="27" w16cid:durableId="66343939">
    <w:abstractNumId w:val="26"/>
  </w:num>
  <w:num w:numId="28" w16cid:durableId="795947363">
    <w:abstractNumId w:val="37"/>
  </w:num>
  <w:num w:numId="29" w16cid:durableId="1320616734">
    <w:abstractNumId w:val="36"/>
  </w:num>
  <w:num w:numId="30" w16cid:durableId="1790397045">
    <w:abstractNumId w:val="25"/>
  </w:num>
  <w:num w:numId="31" w16cid:durableId="12984104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682160">
    <w:abstractNumId w:val="30"/>
  </w:num>
  <w:num w:numId="33" w16cid:durableId="360010684">
    <w:abstractNumId w:val="23"/>
  </w:num>
  <w:num w:numId="34" w16cid:durableId="248197464">
    <w:abstractNumId w:val="31"/>
  </w:num>
  <w:num w:numId="35" w16cid:durableId="1096436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6" w16cid:durableId="634019403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37" w16cid:durableId="2467723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056906">
    <w:abstractNumId w:val="3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729329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0743443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1603848">
    <w:abstractNumId w:val="12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2" w16cid:durableId="1000230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3" w16cid:durableId="824399471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44" w16cid:durableId="325475613">
    <w:abstractNumId w:val="12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5" w16cid:durableId="5273303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98"/>
    <w:rsid w:val="000037D1"/>
    <w:rsid w:val="00004090"/>
    <w:rsid w:val="00011989"/>
    <w:rsid w:val="00022498"/>
    <w:rsid w:val="0002779A"/>
    <w:rsid w:val="000306BC"/>
    <w:rsid w:val="000310E8"/>
    <w:rsid w:val="000327EC"/>
    <w:rsid w:val="0004259E"/>
    <w:rsid w:val="000447D5"/>
    <w:rsid w:val="0004752F"/>
    <w:rsid w:val="00047C2E"/>
    <w:rsid w:val="000509B1"/>
    <w:rsid w:val="00053036"/>
    <w:rsid w:val="00053B4C"/>
    <w:rsid w:val="00054339"/>
    <w:rsid w:val="000567B9"/>
    <w:rsid w:val="00060063"/>
    <w:rsid w:val="00063AA0"/>
    <w:rsid w:val="00070E18"/>
    <w:rsid w:val="00072BBF"/>
    <w:rsid w:val="00074F74"/>
    <w:rsid w:val="000801C2"/>
    <w:rsid w:val="00083CD3"/>
    <w:rsid w:val="000851C1"/>
    <w:rsid w:val="00086AC8"/>
    <w:rsid w:val="00090AB2"/>
    <w:rsid w:val="00091972"/>
    <w:rsid w:val="0009213B"/>
    <w:rsid w:val="0009250A"/>
    <w:rsid w:val="0009604B"/>
    <w:rsid w:val="000978CB"/>
    <w:rsid w:val="000A0001"/>
    <w:rsid w:val="000A65E0"/>
    <w:rsid w:val="000A66A9"/>
    <w:rsid w:val="000A7445"/>
    <w:rsid w:val="000B0E6E"/>
    <w:rsid w:val="000B2DF1"/>
    <w:rsid w:val="000C5927"/>
    <w:rsid w:val="000C6D5F"/>
    <w:rsid w:val="000D2A36"/>
    <w:rsid w:val="000D2AC5"/>
    <w:rsid w:val="000D4A17"/>
    <w:rsid w:val="000D4E17"/>
    <w:rsid w:val="000D5FB8"/>
    <w:rsid w:val="000E1C3C"/>
    <w:rsid w:val="000E2CD1"/>
    <w:rsid w:val="000E6F01"/>
    <w:rsid w:val="000F6721"/>
    <w:rsid w:val="000F6A3C"/>
    <w:rsid w:val="001048CA"/>
    <w:rsid w:val="00104EE0"/>
    <w:rsid w:val="00107103"/>
    <w:rsid w:val="0011027F"/>
    <w:rsid w:val="00110E8B"/>
    <w:rsid w:val="0012019F"/>
    <w:rsid w:val="00122F7D"/>
    <w:rsid w:val="0013651D"/>
    <w:rsid w:val="001505F2"/>
    <w:rsid w:val="00153145"/>
    <w:rsid w:val="00153F80"/>
    <w:rsid w:val="0015733F"/>
    <w:rsid w:val="00162124"/>
    <w:rsid w:val="00162DC1"/>
    <w:rsid w:val="001643F1"/>
    <w:rsid w:val="00165812"/>
    <w:rsid w:val="001663E8"/>
    <w:rsid w:val="00166972"/>
    <w:rsid w:val="001731B5"/>
    <w:rsid w:val="00175D77"/>
    <w:rsid w:val="00176341"/>
    <w:rsid w:val="00176AF7"/>
    <w:rsid w:val="001870F4"/>
    <w:rsid w:val="00191C12"/>
    <w:rsid w:val="00193A5E"/>
    <w:rsid w:val="00197FA8"/>
    <w:rsid w:val="001A0FBE"/>
    <w:rsid w:val="001A321A"/>
    <w:rsid w:val="001A7124"/>
    <w:rsid w:val="001A7D59"/>
    <w:rsid w:val="001C0DB7"/>
    <w:rsid w:val="001C3181"/>
    <w:rsid w:val="001C39C2"/>
    <w:rsid w:val="001C4312"/>
    <w:rsid w:val="001D0B9D"/>
    <w:rsid w:val="001D1BDA"/>
    <w:rsid w:val="001D3B82"/>
    <w:rsid w:val="001D692B"/>
    <w:rsid w:val="001E15E8"/>
    <w:rsid w:val="001E2E32"/>
    <w:rsid w:val="001E48F3"/>
    <w:rsid w:val="001E6918"/>
    <w:rsid w:val="001F1062"/>
    <w:rsid w:val="001F1F12"/>
    <w:rsid w:val="001F3640"/>
    <w:rsid w:val="001F423E"/>
    <w:rsid w:val="001F5134"/>
    <w:rsid w:val="001F6238"/>
    <w:rsid w:val="0020210A"/>
    <w:rsid w:val="00202835"/>
    <w:rsid w:val="0020308A"/>
    <w:rsid w:val="00203662"/>
    <w:rsid w:val="002069A2"/>
    <w:rsid w:val="00207B72"/>
    <w:rsid w:val="00213D76"/>
    <w:rsid w:val="00215496"/>
    <w:rsid w:val="00216998"/>
    <w:rsid w:val="00217853"/>
    <w:rsid w:val="00226BE5"/>
    <w:rsid w:val="0024005B"/>
    <w:rsid w:val="00245BA9"/>
    <w:rsid w:val="0025044D"/>
    <w:rsid w:val="0025457E"/>
    <w:rsid w:val="00254FE7"/>
    <w:rsid w:val="00264198"/>
    <w:rsid w:val="00264723"/>
    <w:rsid w:val="00267F5A"/>
    <w:rsid w:val="002745C1"/>
    <w:rsid w:val="00282B84"/>
    <w:rsid w:val="0028312A"/>
    <w:rsid w:val="00285CC0"/>
    <w:rsid w:val="00293C30"/>
    <w:rsid w:val="00295853"/>
    <w:rsid w:val="00295BA7"/>
    <w:rsid w:val="002A1044"/>
    <w:rsid w:val="002A24E4"/>
    <w:rsid w:val="002A4BB4"/>
    <w:rsid w:val="002A603C"/>
    <w:rsid w:val="002A6723"/>
    <w:rsid w:val="002A7DDE"/>
    <w:rsid w:val="002A7DE1"/>
    <w:rsid w:val="002B09C7"/>
    <w:rsid w:val="002B158F"/>
    <w:rsid w:val="002B1CF7"/>
    <w:rsid w:val="002B27A9"/>
    <w:rsid w:val="002B621F"/>
    <w:rsid w:val="002C416C"/>
    <w:rsid w:val="002C7B05"/>
    <w:rsid w:val="002D2384"/>
    <w:rsid w:val="002D3EDD"/>
    <w:rsid w:val="002D52BA"/>
    <w:rsid w:val="002D71C9"/>
    <w:rsid w:val="002E0734"/>
    <w:rsid w:val="002E1B72"/>
    <w:rsid w:val="002E2B62"/>
    <w:rsid w:val="002E3F5B"/>
    <w:rsid w:val="002E5228"/>
    <w:rsid w:val="002E5D20"/>
    <w:rsid w:val="002F4B63"/>
    <w:rsid w:val="00300058"/>
    <w:rsid w:val="00304C46"/>
    <w:rsid w:val="003148A6"/>
    <w:rsid w:val="00320BC0"/>
    <w:rsid w:val="00321100"/>
    <w:rsid w:val="00321A0D"/>
    <w:rsid w:val="00324414"/>
    <w:rsid w:val="003254F2"/>
    <w:rsid w:val="00327F1A"/>
    <w:rsid w:val="003334D1"/>
    <w:rsid w:val="00335D95"/>
    <w:rsid w:val="00337820"/>
    <w:rsid w:val="003407AC"/>
    <w:rsid w:val="00341934"/>
    <w:rsid w:val="00345248"/>
    <w:rsid w:val="00345333"/>
    <w:rsid w:val="003551D3"/>
    <w:rsid w:val="00360844"/>
    <w:rsid w:val="00362897"/>
    <w:rsid w:val="00365535"/>
    <w:rsid w:val="0036629B"/>
    <w:rsid w:val="00372A78"/>
    <w:rsid w:val="003763C7"/>
    <w:rsid w:val="00381914"/>
    <w:rsid w:val="00383A8C"/>
    <w:rsid w:val="00385293"/>
    <w:rsid w:val="00385F2B"/>
    <w:rsid w:val="00397903"/>
    <w:rsid w:val="003A2073"/>
    <w:rsid w:val="003A5CDF"/>
    <w:rsid w:val="003A6C83"/>
    <w:rsid w:val="003B0F9E"/>
    <w:rsid w:val="003B2401"/>
    <w:rsid w:val="003B4DA1"/>
    <w:rsid w:val="003B5EDA"/>
    <w:rsid w:val="003C1511"/>
    <w:rsid w:val="003C1D4C"/>
    <w:rsid w:val="003C3CE7"/>
    <w:rsid w:val="003D268A"/>
    <w:rsid w:val="003D315E"/>
    <w:rsid w:val="003E1C3C"/>
    <w:rsid w:val="003E501E"/>
    <w:rsid w:val="003E5171"/>
    <w:rsid w:val="003E7DFE"/>
    <w:rsid w:val="003F10BD"/>
    <w:rsid w:val="003F4710"/>
    <w:rsid w:val="003F60CB"/>
    <w:rsid w:val="003F714A"/>
    <w:rsid w:val="004004D4"/>
    <w:rsid w:val="00400ADB"/>
    <w:rsid w:val="00406BC6"/>
    <w:rsid w:val="004102A4"/>
    <w:rsid w:val="00410B97"/>
    <w:rsid w:val="00411B67"/>
    <w:rsid w:val="0042564E"/>
    <w:rsid w:val="0043135B"/>
    <w:rsid w:val="00432607"/>
    <w:rsid w:val="0043384E"/>
    <w:rsid w:val="0043666E"/>
    <w:rsid w:val="00441B18"/>
    <w:rsid w:val="00442013"/>
    <w:rsid w:val="00447866"/>
    <w:rsid w:val="004523AC"/>
    <w:rsid w:val="0045256F"/>
    <w:rsid w:val="00452B34"/>
    <w:rsid w:val="00455845"/>
    <w:rsid w:val="004719EA"/>
    <w:rsid w:val="004741B8"/>
    <w:rsid w:val="00481C98"/>
    <w:rsid w:val="00483840"/>
    <w:rsid w:val="004869DC"/>
    <w:rsid w:val="004909F7"/>
    <w:rsid w:val="00493D55"/>
    <w:rsid w:val="004A110D"/>
    <w:rsid w:val="004A1754"/>
    <w:rsid w:val="004A3E27"/>
    <w:rsid w:val="004A4276"/>
    <w:rsid w:val="004A64E8"/>
    <w:rsid w:val="004B2835"/>
    <w:rsid w:val="004B533F"/>
    <w:rsid w:val="004B5E69"/>
    <w:rsid w:val="004C245C"/>
    <w:rsid w:val="004D00C7"/>
    <w:rsid w:val="004D4CE9"/>
    <w:rsid w:val="004D7D72"/>
    <w:rsid w:val="004E5075"/>
    <w:rsid w:val="004E6657"/>
    <w:rsid w:val="004E74CF"/>
    <w:rsid w:val="00501E1B"/>
    <w:rsid w:val="00503CFC"/>
    <w:rsid w:val="0050635D"/>
    <w:rsid w:val="00506598"/>
    <w:rsid w:val="00506BC9"/>
    <w:rsid w:val="005104C6"/>
    <w:rsid w:val="005120AD"/>
    <w:rsid w:val="00520BC9"/>
    <w:rsid w:val="00527456"/>
    <w:rsid w:val="00527868"/>
    <w:rsid w:val="00531E05"/>
    <w:rsid w:val="00533376"/>
    <w:rsid w:val="00536A6D"/>
    <w:rsid w:val="005401D4"/>
    <w:rsid w:val="00540A78"/>
    <w:rsid w:val="00546E8C"/>
    <w:rsid w:val="00550347"/>
    <w:rsid w:val="00551F48"/>
    <w:rsid w:val="005566E1"/>
    <w:rsid w:val="00557890"/>
    <w:rsid w:val="00570291"/>
    <w:rsid w:val="005878E4"/>
    <w:rsid w:val="00591A34"/>
    <w:rsid w:val="00594786"/>
    <w:rsid w:val="005952AD"/>
    <w:rsid w:val="005965F6"/>
    <w:rsid w:val="00596653"/>
    <w:rsid w:val="00597171"/>
    <w:rsid w:val="005A44B6"/>
    <w:rsid w:val="005A639A"/>
    <w:rsid w:val="005B04CA"/>
    <w:rsid w:val="005B0C80"/>
    <w:rsid w:val="005B1AC7"/>
    <w:rsid w:val="005B27F2"/>
    <w:rsid w:val="005C0DCA"/>
    <w:rsid w:val="005C10B4"/>
    <w:rsid w:val="005C6BD1"/>
    <w:rsid w:val="005C6E38"/>
    <w:rsid w:val="005D5492"/>
    <w:rsid w:val="005D6CA8"/>
    <w:rsid w:val="005E34E2"/>
    <w:rsid w:val="005E5CC9"/>
    <w:rsid w:val="005F0B28"/>
    <w:rsid w:val="005F2457"/>
    <w:rsid w:val="005F44FE"/>
    <w:rsid w:val="005F65A8"/>
    <w:rsid w:val="00600E4A"/>
    <w:rsid w:val="00604919"/>
    <w:rsid w:val="00604E15"/>
    <w:rsid w:val="00606E78"/>
    <w:rsid w:val="00607344"/>
    <w:rsid w:val="00614B92"/>
    <w:rsid w:val="00624394"/>
    <w:rsid w:val="00631CEC"/>
    <w:rsid w:val="00633EF2"/>
    <w:rsid w:val="00637F95"/>
    <w:rsid w:val="00640233"/>
    <w:rsid w:val="00640C35"/>
    <w:rsid w:val="00640D67"/>
    <w:rsid w:val="00644BE2"/>
    <w:rsid w:val="00645394"/>
    <w:rsid w:val="0064750F"/>
    <w:rsid w:val="00651AFA"/>
    <w:rsid w:val="006557D4"/>
    <w:rsid w:val="00665CF8"/>
    <w:rsid w:val="00666B7C"/>
    <w:rsid w:val="00673B05"/>
    <w:rsid w:val="00680163"/>
    <w:rsid w:val="006835BE"/>
    <w:rsid w:val="006856B8"/>
    <w:rsid w:val="00687CFD"/>
    <w:rsid w:val="006924FD"/>
    <w:rsid w:val="006A23A7"/>
    <w:rsid w:val="006A61C3"/>
    <w:rsid w:val="006B096B"/>
    <w:rsid w:val="006B1DEA"/>
    <w:rsid w:val="006B327C"/>
    <w:rsid w:val="006C14C5"/>
    <w:rsid w:val="006C1E8A"/>
    <w:rsid w:val="006D009B"/>
    <w:rsid w:val="006D1823"/>
    <w:rsid w:val="006D1A74"/>
    <w:rsid w:val="006D1C5B"/>
    <w:rsid w:val="006D38F6"/>
    <w:rsid w:val="006D6398"/>
    <w:rsid w:val="006E0E55"/>
    <w:rsid w:val="006E3CE6"/>
    <w:rsid w:val="006E499C"/>
    <w:rsid w:val="006F418C"/>
    <w:rsid w:val="006F5B89"/>
    <w:rsid w:val="00701B81"/>
    <w:rsid w:val="007026C6"/>
    <w:rsid w:val="00704580"/>
    <w:rsid w:val="00705A4D"/>
    <w:rsid w:val="0071150D"/>
    <w:rsid w:val="00714E26"/>
    <w:rsid w:val="00716CC0"/>
    <w:rsid w:val="00720125"/>
    <w:rsid w:val="00723CF4"/>
    <w:rsid w:val="007245C6"/>
    <w:rsid w:val="007253B8"/>
    <w:rsid w:val="007254CE"/>
    <w:rsid w:val="007255CE"/>
    <w:rsid w:val="007279A0"/>
    <w:rsid w:val="007341CD"/>
    <w:rsid w:val="00734C65"/>
    <w:rsid w:val="00741328"/>
    <w:rsid w:val="007442D5"/>
    <w:rsid w:val="00764C06"/>
    <w:rsid w:val="0077273A"/>
    <w:rsid w:val="007739FA"/>
    <w:rsid w:val="00773F3F"/>
    <w:rsid w:val="007755FC"/>
    <w:rsid w:val="00775E89"/>
    <w:rsid w:val="007772E2"/>
    <w:rsid w:val="007804FE"/>
    <w:rsid w:val="00782935"/>
    <w:rsid w:val="00786AF5"/>
    <w:rsid w:val="00790D0F"/>
    <w:rsid w:val="00793741"/>
    <w:rsid w:val="007937B3"/>
    <w:rsid w:val="00796A48"/>
    <w:rsid w:val="007A24BC"/>
    <w:rsid w:val="007A7399"/>
    <w:rsid w:val="007B0063"/>
    <w:rsid w:val="007B0298"/>
    <w:rsid w:val="007B2B12"/>
    <w:rsid w:val="007B3F97"/>
    <w:rsid w:val="007B4F29"/>
    <w:rsid w:val="007B60C0"/>
    <w:rsid w:val="007C15B4"/>
    <w:rsid w:val="007C36BC"/>
    <w:rsid w:val="007C51AB"/>
    <w:rsid w:val="007D5DA2"/>
    <w:rsid w:val="007D7662"/>
    <w:rsid w:val="007F11C9"/>
    <w:rsid w:val="007F172F"/>
    <w:rsid w:val="007F3174"/>
    <w:rsid w:val="007F3585"/>
    <w:rsid w:val="008036D9"/>
    <w:rsid w:val="00804BF5"/>
    <w:rsid w:val="008056F6"/>
    <w:rsid w:val="00806533"/>
    <w:rsid w:val="00806EB6"/>
    <w:rsid w:val="0081319C"/>
    <w:rsid w:val="0082193D"/>
    <w:rsid w:val="0082700A"/>
    <w:rsid w:val="00830BEB"/>
    <w:rsid w:val="0083324E"/>
    <w:rsid w:val="008419C2"/>
    <w:rsid w:val="00841ACE"/>
    <w:rsid w:val="0084412C"/>
    <w:rsid w:val="00846697"/>
    <w:rsid w:val="008619DC"/>
    <w:rsid w:val="00861FE4"/>
    <w:rsid w:val="00870107"/>
    <w:rsid w:val="00872E0A"/>
    <w:rsid w:val="00883B32"/>
    <w:rsid w:val="008852C6"/>
    <w:rsid w:val="00885DA4"/>
    <w:rsid w:val="00890616"/>
    <w:rsid w:val="0089302E"/>
    <w:rsid w:val="008941EF"/>
    <w:rsid w:val="008A0AB4"/>
    <w:rsid w:val="008A32A2"/>
    <w:rsid w:val="008A427F"/>
    <w:rsid w:val="008A68B3"/>
    <w:rsid w:val="008A6A4A"/>
    <w:rsid w:val="008B17B5"/>
    <w:rsid w:val="008B3273"/>
    <w:rsid w:val="008B499D"/>
    <w:rsid w:val="008B5AE0"/>
    <w:rsid w:val="008B75E4"/>
    <w:rsid w:val="008B79A2"/>
    <w:rsid w:val="008D2814"/>
    <w:rsid w:val="008D2B14"/>
    <w:rsid w:val="008D7ABD"/>
    <w:rsid w:val="008E1C50"/>
    <w:rsid w:val="008E1CDD"/>
    <w:rsid w:val="008E25FC"/>
    <w:rsid w:val="008E3804"/>
    <w:rsid w:val="008F21C8"/>
    <w:rsid w:val="008F262F"/>
    <w:rsid w:val="008F380F"/>
    <w:rsid w:val="008F4275"/>
    <w:rsid w:val="008F70DB"/>
    <w:rsid w:val="008F79AA"/>
    <w:rsid w:val="00901674"/>
    <w:rsid w:val="00905C33"/>
    <w:rsid w:val="00913C5E"/>
    <w:rsid w:val="00914F64"/>
    <w:rsid w:val="009174AC"/>
    <w:rsid w:val="00920832"/>
    <w:rsid w:val="00923305"/>
    <w:rsid w:val="00927980"/>
    <w:rsid w:val="00933203"/>
    <w:rsid w:val="0094310B"/>
    <w:rsid w:val="009451FB"/>
    <w:rsid w:val="009457C0"/>
    <w:rsid w:val="009458BB"/>
    <w:rsid w:val="0094671F"/>
    <w:rsid w:val="00950EBA"/>
    <w:rsid w:val="00955FCC"/>
    <w:rsid w:val="00963B66"/>
    <w:rsid w:val="00963E6C"/>
    <w:rsid w:val="00964101"/>
    <w:rsid w:val="00965800"/>
    <w:rsid w:val="00971584"/>
    <w:rsid w:val="009732BF"/>
    <w:rsid w:val="009770CC"/>
    <w:rsid w:val="009809BA"/>
    <w:rsid w:val="00985085"/>
    <w:rsid w:val="00987CB5"/>
    <w:rsid w:val="009907EB"/>
    <w:rsid w:val="00991957"/>
    <w:rsid w:val="00991AC1"/>
    <w:rsid w:val="009A2C9E"/>
    <w:rsid w:val="009A36A4"/>
    <w:rsid w:val="009B2966"/>
    <w:rsid w:val="009B5266"/>
    <w:rsid w:val="009B52D6"/>
    <w:rsid w:val="009B7E36"/>
    <w:rsid w:val="009C6E6F"/>
    <w:rsid w:val="009D0EC5"/>
    <w:rsid w:val="009D3EF6"/>
    <w:rsid w:val="009D3FD0"/>
    <w:rsid w:val="009D50EB"/>
    <w:rsid w:val="009D5CDD"/>
    <w:rsid w:val="009D7FEE"/>
    <w:rsid w:val="009E0026"/>
    <w:rsid w:val="009E4754"/>
    <w:rsid w:val="009E7771"/>
    <w:rsid w:val="009F29C8"/>
    <w:rsid w:val="009F3375"/>
    <w:rsid w:val="00A04922"/>
    <w:rsid w:val="00A10467"/>
    <w:rsid w:val="00A11DBA"/>
    <w:rsid w:val="00A13D64"/>
    <w:rsid w:val="00A17A63"/>
    <w:rsid w:val="00A17B55"/>
    <w:rsid w:val="00A277C2"/>
    <w:rsid w:val="00A37579"/>
    <w:rsid w:val="00A40916"/>
    <w:rsid w:val="00A45355"/>
    <w:rsid w:val="00A47EFF"/>
    <w:rsid w:val="00A6526C"/>
    <w:rsid w:val="00A66A3D"/>
    <w:rsid w:val="00A7171F"/>
    <w:rsid w:val="00A72E5B"/>
    <w:rsid w:val="00A7752F"/>
    <w:rsid w:val="00A8036D"/>
    <w:rsid w:val="00A828F7"/>
    <w:rsid w:val="00A8349F"/>
    <w:rsid w:val="00A83F74"/>
    <w:rsid w:val="00A8490C"/>
    <w:rsid w:val="00A91A17"/>
    <w:rsid w:val="00A92A35"/>
    <w:rsid w:val="00A94F7B"/>
    <w:rsid w:val="00A95436"/>
    <w:rsid w:val="00A9569C"/>
    <w:rsid w:val="00A95CAD"/>
    <w:rsid w:val="00AA25B8"/>
    <w:rsid w:val="00AA3F71"/>
    <w:rsid w:val="00AA6F77"/>
    <w:rsid w:val="00AB5DD0"/>
    <w:rsid w:val="00AB6684"/>
    <w:rsid w:val="00AC1145"/>
    <w:rsid w:val="00AC7BBB"/>
    <w:rsid w:val="00AD48B8"/>
    <w:rsid w:val="00AD6CA1"/>
    <w:rsid w:val="00AE2088"/>
    <w:rsid w:val="00AF213E"/>
    <w:rsid w:val="00AF348D"/>
    <w:rsid w:val="00AF48DB"/>
    <w:rsid w:val="00AF7B7A"/>
    <w:rsid w:val="00B02868"/>
    <w:rsid w:val="00B03541"/>
    <w:rsid w:val="00B0625D"/>
    <w:rsid w:val="00B07622"/>
    <w:rsid w:val="00B11F0F"/>
    <w:rsid w:val="00B143A2"/>
    <w:rsid w:val="00B14735"/>
    <w:rsid w:val="00B17ED9"/>
    <w:rsid w:val="00B251BF"/>
    <w:rsid w:val="00B256A9"/>
    <w:rsid w:val="00B33692"/>
    <w:rsid w:val="00B34206"/>
    <w:rsid w:val="00B363BA"/>
    <w:rsid w:val="00B37171"/>
    <w:rsid w:val="00B41CA6"/>
    <w:rsid w:val="00B44142"/>
    <w:rsid w:val="00B4650D"/>
    <w:rsid w:val="00B4769B"/>
    <w:rsid w:val="00B52C67"/>
    <w:rsid w:val="00B549FE"/>
    <w:rsid w:val="00B604AE"/>
    <w:rsid w:val="00B60B62"/>
    <w:rsid w:val="00B61273"/>
    <w:rsid w:val="00B65F08"/>
    <w:rsid w:val="00B665A1"/>
    <w:rsid w:val="00B719FF"/>
    <w:rsid w:val="00B7212C"/>
    <w:rsid w:val="00B7218D"/>
    <w:rsid w:val="00B77560"/>
    <w:rsid w:val="00B80628"/>
    <w:rsid w:val="00B80A6D"/>
    <w:rsid w:val="00B818EE"/>
    <w:rsid w:val="00B828F4"/>
    <w:rsid w:val="00B84203"/>
    <w:rsid w:val="00B850AF"/>
    <w:rsid w:val="00B86B1F"/>
    <w:rsid w:val="00B90ABB"/>
    <w:rsid w:val="00B91632"/>
    <w:rsid w:val="00B938A4"/>
    <w:rsid w:val="00B93AD6"/>
    <w:rsid w:val="00B960F6"/>
    <w:rsid w:val="00B962F8"/>
    <w:rsid w:val="00B97B4E"/>
    <w:rsid w:val="00BA4387"/>
    <w:rsid w:val="00BB4882"/>
    <w:rsid w:val="00BB5899"/>
    <w:rsid w:val="00BC3920"/>
    <w:rsid w:val="00BC3A24"/>
    <w:rsid w:val="00BD3D5A"/>
    <w:rsid w:val="00BD5888"/>
    <w:rsid w:val="00BE0D16"/>
    <w:rsid w:val="00BE5504"/>
    <w:rsid w:val="00BE56C2"/>
    <w:rsid w:val="00BF699A"/>
    <w:rsid w:val="00C20901"/>
    <w:rsid w:val="00C22D50"/>
    <w:rsid w:val="00C239B7"/>
    <w:rsid w:val="00C24E7B"/>
    <w:rsid w:val="00C25B50"/>
    <w:rsid w:val="00C30D7A"/>
    <w:rsid w:val="00C374A0"/>
    <w:rsid w:val="00C414CE"/>
    <w:rsid w:val="00C41BA4"/>
    <w:rsid w:val="00C447F2"/>
    <w:rsid w:val="00C472CD"/>
    <w:rsid w:val="00C52364"/>
    <w:rsid w:val="00C60690"/>
    <w:rsid w:val="00C621CC"/>
    <w:rsid w:val="00C62536"/>
    <w:rsid w:val="00C671A3"/>
    <w:rsid w:val="00C6791D"/>
    <w:rsid w:val="00C7117C"/>
    <w:rsid w:val="00C720BD"/>
    <w:rsid w:val="00C7210C"/>
    <w:rsid w:val="00C73DA5"/>
    <w:rsid w:val="00C75072"/>
    <w:rsid w:val="00C775A7"/>
    <w:rsid w:val="00C8081D"/>
    <w:rsid w:val="00C80866"/>
    <w:rsid w:val="00C82200"/>
    <w:rsid w:val="00C90382"/>
    <w:rsid w:val="00C90A8B"/>
    <w:rsid w:val="00C90CAB"/>
    <w:rsid w:val="00C93AED"/>
    <w:rsid w:val="00C93C4A"/>
    <w:rsid w:val="00CA3134"/>
    <w:rsid w:val="00CA36CD"/>
    <w:rsid w:val="00CA447B"/>
    <w:rsid w:val="00CA6821"/>
    <w:rsid w:val="00CA6AC6"/>
    <w:rsid w:val="00CA7CE8"/>
    <w:rsid w:val="00CC0EEE"/>
    <w:rsid w:val="00CC215B"/>
    <w:rsid w:val="00CC2F48"/>
    <w:rsid w:val="00CC3D8A"/>
    <w:rsid w:val="00CC43BE"/>
    <w:rsid w:val="00CC49C7"/>
    <w:rsid w:val="00CC5809"/>
    <w:rsid w:val="00CD0918"/>
    <w:rsid w:val="00CD3765"/>
    <w:rsid w:val="00CD78E7"/>
    <w:rsid w:val="00CE0A70"/>
    <w:rsid w:val="00CE689A"/>
    <w:rsid w:val="00CF2690"/>
    <w:rsid w:val="00CF3F1D"/>
    <w:rsid w:val="00CF5C47"/>
    <w:rsid w:val="00CF68DD"/>
    <w:rsid w:val="00D01238"/>
    <w:rsid w:val="00D1363C"/>
    <w:rsid w:val="00D14276"/>
    <w:rsid w:val="00D159FA"/>
    <w:rsid w:val="00D2023F"/>
    <w:rsid w:val="00D213AF"/>
    <w:rsid w:val="00D21DD9"/>
    <w:rsid w:val="00D232EA"/>
    <w:rsid w:val="00D2398E"/>
    <w:rsid w:val="00D270DC"/>
    <w:rsid w:val="00D30874"/>
    <w:rsid w:val="00D3457F"/>
    <w:rsid w:val="00D34B88"/>
    <w:rsid w:val="00D35E4A"/>
    <w:rsid w:val="00D374E9"/>
    <w:rsid w:val="00D37E41"/>
    <w:rsid w:val="00D44998"/>
    <w:rsid w:val="00D47B4B"/>
    <w:rsid w:val="00D57389"/>
    <w:rsid w:val="00D61960"/>
    <w:rsid w:val="00D623E6"/>
    <w:rsid w:val="00D643A4"/>
    <w:rsid w:val="00D674AF"/>
    <w:rsid w:val="00D74B79"/>
    <w:rsid w:val="00D7605D"/>
    <w:rsid w:val="00D77223"/>
    <w:rsid w:val="00D8017C"/>
    <w:rsid w:val="00D8582B"/>
    <w:rsid w:val="00DA0A71"/>
    <w:rsid w:val="00DA104F"/>
    <w:rsid w:val="00DA2EDB"/>
    <w:rsid w:val="00DA51D6"/>
    <w:rsid w:val="00DA6043"/>
    <w:rsid w:val="00DB26C4"/>
    <w:rsid w:val="00DB2D2A"/>
    <w:rsid w:val="00DB473A"/>
    <w:rsid w:val="00DC59B3"/>
    <w:rsid w:val="00DC64B7"/>
    <w:rsid w:val="00DD1A81"/>
    <w:rsid w:val="00DD2C31"/>
    <w:rsid w:val="00DE10C0"/>
    <w:rsid w:val="00DE1480"/>
    <w:rsid w:val="00DE2969"/>
    <w:rsid w:val="00DE3E9A"/>
    <w:rsid w:val="00DE4E16"/>
    <w:rsid w:val="00DE6426"/>
    <w:rsid w:val="00DE6E25"/>
    <w:rsid w:val="00DE736D"/>
    <w:rsid w:val="00DF2FD8"/>
    <w:rsid w:val="00DF4804"/>
    <w:rsid w:val="00DF5B92"/>
    <w:rsid w:val="00DF5E62"/>
    <w:rsid w:val="00DF635A"/>
    <w:rsid w:val="00E0473E"/>
    <w:rsid w:val="00E0554A"/>
    <w:rsid w:val="00E06852"/>
    <w:rsid w:val="00E077D1"/>
    <w:rsid w:val="00E115D7"/>
    <w:rsid w:val="00E14C95"/>
    <w:rsid w:val="00E1674A"/>
    <w:rsid w:val="00E1684B"/>
    <w:rsid w:val="00E16CDF"/>
    <w:rsid w:val="00E2472D"/>
    <w:rsid w:val="00E25FF1"/>
    <w:rsid w:val="00E2710F"/>
    <w:rsid w:val="00E3447D"/>
    <w:rsid w:val="00E537BD"/>
    <w:rsid w:val="00E54087"/>
    <w:rsid w:val="00E618CC"/>
    <w:rsid w:val="00E622BC"/>
    <w:rsid w:val="00E6240E"/>
    <w:rsid w:val="00E643C8"/>
    <w:rsid w:val="00E64ABF"/>
    <w:rsid w:val="00E67C88"/>
    <w:rsid w:val="00E70746"/>
    <w:rsid w:val="00E7173D"/>
    <w:rsid w:val="00E762AA"/>
    <w:rsid w:val="00E8688C"/>
    <w:rsid w:val="00E868D3"/>
    <w:rsid w:val="00E93756"/>
    <w:rsid w:val="00EA69F9"/>
    <w:rsid w:val="00EA6F29"/>
    <w:rsid w:val="00EA6F98"/>
    <w:rsid w:val="00EB1954"/>
    <w:rsid w:val="00EB22EA"/>
    <w:rsid w:val="00EB270C"/>
    <w:rsid w:val="00EB333B"/>
    <w:rsid w:val="00EB47A9"/>
    <w:rsid w:val="00EB673E"/>
    <w:rsid w:val="00EB7C33"/>
    <w:rsid w:val="00EB7E8C"/>
    <w:rsid w:val="00EC17A7"/>
    <w:rsid w:val="00EC630C"/>
    <w:rsid w:val="00ED368D"/>
    <w:rsid w:val="00ED5003"/>
    <w:rsid w:val="00ED555F"/>
    <w:rsid w:val="00ED7D12"/>
    <w:rsid w:val="00EE282A"/>
    <w:rsid w:val="00EF1789"/>
    <w:rsid w:val="00EF1FF6"/>
    <w:rsid w:val="00EF3D35"/>
    <w:rsid w:val="00EF45C3"/>
    <w:rsid w:val="00EF48E4"/>
    <w:rsid w:val="00EF77D6"/>
    <w:rsid w:val="00F01B3E"/>
    <w:rsid w:val="00F02DF5"/>
    <w:rsid w:val="00F104BD"/>
    <w:rsid w:val="00F11382"/>
    <w:rsid w:val="00F1249B"/>
    <w:rsid w:val="00F165B2"/>
    <w:rsid w:val="00F2068C"/>
    <w:rsid w:val="00F27CED"/>
    <w:rsid w:val="00F428A1"/>
    <w:rsid w:val="00F464E2"/>
    <w:rsid w:val="00F51ED8"/>
    <w:rsid w:val="00F51FA0"/>
    <w:rsid w:val="00F52172"/>
    <w:rsid w:val="00F55674"/>
    <w:rsid w:val="00F60E83"/>
    <w:rsid w:val="00F612AD"/>
    <w:rsid w:val="00F63845"/>
    <w:rsid w:val="00F67A5D"/>
    <w:rsid w:val="00F71B70"/>
    <w:rsid w:val="00F750CF"/>
    <w:rsid w:val="00F814E4"/>
    <w:rsid w:val="00F83E5A"/>
    <w:rsid w:val="00F901E7"/>
    <w:rsid w:val="00F939C0"/>
    <w:rsid w:val="00F96176"/>
    <w:rsid w:val="00FA023E"/>
    <w:rsid w:val="00FA472A"/>
    <w:rsid w:val="00FB0E85"/>
    <w:rsid w:val="00FB218A"/>
    <w:rsid w:val="00FB2476"/>
    <w:rsid w:val="00FB390E"/>
    <w:rsid w:val="00FB44F4"/>
    <w:rsid w:val="00FB7210"/>
    <w:rsid w:val="00FC1D01"/>
    <w:rsid w:val="00FC2704"/>
    <w:rsid w:val="00FD0E0D"/>
    <w:rsid w:val="00FD428A"/>
    <w:rsid w:val="00FD4A37"/>
    <w:rsid w:val="00FD4DD4"/>
    <w:rsid w:val="00FD70C0"/>
    <w:rsid w:val="00FE2667"/>
    <w:rsid w:val="00FE5A1B"/>
    <w:rsid w:val="00FE69C3"/>
    <w:rsid w:val="00FE6C3A"/>
    <w:rsid w:val="00FF2E66"/>
    <w:rsid w:val="00FF40D2"/>
    <w:rsid w:val="00FF5E1E"/>
    <w:rsid w:val="00FF61DB"/>
    <w:rsid w:val="00FF70E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72D8C"/>
  <w15:docId w15:val="{99671F7D-2589-4449-8811-6FC54D38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6598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52B34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597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452B34"/>
    <w:rPr>
      <w:b/>
      <w:sz w:val="28"/>
      <w:lang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19E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zatstarpm">
    <w:name w:val="No Spacing"/>
    <w:autoRedefine/>
    <w:uiPriority w:val="99"/>
    <w:qFormat/>
    <w:rsid w:val="00F51ED8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en-US"/>
    </w:rPr>
  </w:style>
  <w:style w:type="paragraph" w:styleId="Nosaukums">
    <w:name w:val="Title"/>
    <w:basedOn w:val="Parasts"/>
    <w:link w:val="NosaukumsRakstz"/>
    <w:uiPriority w:val="99"/>
    <w:qFormat/>
    <w:rsid w:val="00506598"/>
    <w:pPr>
      <w:jc w:val="center"/>
    </w:pPr>
    <w:rPr>
      <w:rFonts w:ascii="LKB Novarese" w:hAnsi="LKB Novarese"/>
      <w:b/>
      <w:bCs/>
      <w:sz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506598"/>
    <w:rPr>
      <w:rFonts w:ascii="LKB Novarese" w:hAnsi="LKB Novarese"/>
      <w:b/>
      <w:sz w:val="24"/>
    </w:rPr>
  </w:style>
  <w:style w:type="paragraph" w:styleId="Pamattekstaatkpe2">
    <w:name w:val="Body Text Indent 2"/>
    <w:basedOn w:val="Parasts"/>
    <w:link w:val="Pamattekstaatkpe2Rakstz"/>
    <w:uiPriority w:val="99"/>
    <w:rsid w:val="00506598"/>
    <w:pPr>
      <w:ind w:left="360" w:hanging="360"/>
      <w:jc w:val="both"/>
    </w:pPr>
    <w:rPr>
      <w:rFonts w:ascii="LKB Novarese" w:hAnsi="LKB Novarese"/>
      <w:sz w:val="20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locked/>
    <w:rsid w:val="00506598"/>
    <w:rPr>
      <w:rFonts w:ascii="LKB Novarese" w:hAnsi="LKB Novarese"/>
      <w:sz w:val="24"/>
    </w:rPr>
  </w:style>
  <w:style w:type="paragraph" w:styleId="Pamattekstsaratkpi">
    <w:name w:val="Body Text Indent"/>
    <w:basedOn w:val="Parasts"/>
    <w:link w:val="PamattekstsaratkpiRakstz"/>
    <w:uiPriority w:val="99"/>
    <w:rsid w:val="00506598"/>
    <w:pPr>
      <w:ind w:left="540" w:hanging="540"/>
      <w:jc w:val="both"/>
    </w:pPr>
    <w:rPr>
      <w:rFonts w:ascii="Tahoma" w:hAnsi="Tahoma"/>
      <w:sz w:val="22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506598"/>
    <w:rPr>
      <w:rFonts w:ascii="Tahoma" w:hAnsi="Tahoma"/>
      <w:sz w:val="24"/>
    </w:rPr>
  </w:style>
  <w:style w:type="character" w:customStyle="1" w:styleId="EmailStyle251">
    <w:name w:val="EmailStyle251"/>
    <w:uiPriority w:val="99"/>
    <w:semiHidden/>
    <w:rsid w:val="00506598"/>
    <w:rPr>
      <w:rFonts w:ascii="Arial" w:hAnsi="Arial"/>
      <w:color w:val="000080"/>
      <w:sz w:val="20"/>
    </w:rPr>
  </w:style>
  <w:style w:type="character" w:styleId="Komentraatsauce">
    <w:name w:val="annotation reference"/>
    <w:basedOn w:val="Noklusjumarindkopasfonts"/>
    <w:uiPriority w:val="99"/>
    <w:semiHidden/>
    <w:rsid w:val="000D5FB8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D5FB8"/>
    <w:rPr>
      <w:sz w:val="20"/>
      <w:szCs w:val="20"/>
      <w:lang w:val="en-GB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0D5FB8"/>
    <w:rPr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0D5F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0D5FB8"/>
    <w:rPr>
      <w:b/>
      <w:sz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0D5FB8"/>
    <w:rPr>
      <w:rFonts w:ascii="Tahoma" w:hAnsi="Tahoma"/>
      <w:sz w:val="16"/>
      <w:szCs w:val="16"/>
      <w:lang w:val="en-GB"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D5FB8"/>
    <w:rPr>
      <w:rFonts w:ascii="Tahoma" w:hAnsi="Tahoma"/>
      <w:sz w:val="16"/>
      <w:lang w:val="en-GB"/>
    </w:rPr>
  </w:style>
  <w:style w:type="paragraph" w:styleId="Sarakstarindkopa">
    <w:name w:val="List Paragraph"/>
    <w:basedOn w:val="Parasts"/>
    <w:uiPriority w:val="99"/>
    <w:qFormat/>
    <w:rsid w:val="000D5FB8"/>
    <w:pPr>
      <w:ind w:left="720"/>
      <w:contextualSpacing/>
    </w:pPr>
  </w:style>
  <w:style w:type="character" w:styleId="Hipersaite">
    <w:name w:val="Hyperlink"/>
    <w:basedOn w:val="Noklusjumarindkopasfonts"/>
    <w:uiPriority w:val="99"/>
    <w:rsid w:val="00F901E7"/>
    <w:rPr>
      <w:rFonts w:cs="Times New Roman"/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26419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D19E6"/>
    <w:rPr>
      <w:sz w:val="24"/>
      <w:szCs w:val="24"/>
      <w:lang w:eastAsia="en-US"/>
    </w:rPr>
  </w:style>
  <w:style w:type="character" w:styleId="Lappusesnumurs">
    <w:name w:val="page number"/>
    <w:basedOn w:val="Noklusjumarindkopasfonts"/>
    <w:uiPriority w:val="99"/>
    <w:rsid w:val="00264198"/>
    <w:rPr>
      <w:rFonts w:cs="Times New Roman"/>
    </w:rPr>
  </w:style>
  <w:style w:type="character" w:styleId="Izteiksmgs">
    <w:name w:val="Strong"/>
    <w:basedOn w:val="Noklusjumarindkopasfonts"/>
    <w:uiPriority w:val="99"/>
    <w:qFormat/>
    <w:rsid w:val="00F1249B"/>
    <w:rPr>
      <w:rFonts w:cs="Times New Roman"/>
      <w:b/>
    </w:rPr>
  </w:style>
  <w:style w:type="paragraph" w:styleId="Paraststmeklis">
    <w:name w:val="Normal (Web)"/>
    <w:basedOn w:val="Parasts"/>
    <w:uiPriority w:val="99"/>
    <w:rsid w:val="00F1249B"/>
    <w:pPr>
      <w:spacing w:before="100" w:beforeAutospacing="1" w:after="100" w:afterAutospacing="1"/>
    </w:pPr>
    <w:rPr>
      <w:color w:val="000000"/>
      <w:lang w:eastAsia="lv-LV"/>
    </w:rPr>
  </w:style>
  <w:style w:type="paragraph" w:styleId="Pamatteksts2">
    <w:name w:val="Body Text 2"/>
    <w:basedOn w:val="Parasts"/>
    <w:link w:val="Pamatteksts2Rakstz"/>
    <w:uiPriority w:val="99"/>
    <w:rsid w:val="00A17A63"/>
    <w:pPr>
      <w:spacing w:after="120" w:line="480" w:lineRule="auto"/>
    </w:pPr>
    <w:rPr>
      <w:rFonts w:ascii="ZapfCalligr TL" w:hAnsi="ZapfCalligr TL"/>
      <w:sz w:val="22"/>
      <w:szCs w:val="22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D19E6"/>
    <w:rPr>
      <w:sz w:val="24"/>
      <w:szCs w:val="24"/>
      <w:lang w:eastAsia="en-US"/>
    </w:rPr>
  </w:style>
  <w:style w:type="table" w:styleId="Reatabula">
    <w:name w:val="Table Grid"/>
    <w:basedOn w:val="Parastatabula"/>
    <w:uiPriority w:val="99"/>
    <w:rsid w:val="000E6F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rsid w:val="003407AC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3407AC"/>
    <w:rPr>
      <w:rFonts w:ascii="Calibri" w:eastAsia="Times New Roman" w:hAnsi="Calibri"/>
      <w:sz w:val="22"/>
      <w:lang w:eastAsia="ar-SA" w:bidi="ar-SA"/>
    </w:rPr>
  </w:style>
  <w:style w:type="paragraph" w:styleId="Saraksts3">
    <w:name w:val="List 3"/>
    <w:basedOn w:val="Parasts"/>
    <w:uiPriority w:val="99"/>
    <w:rsid w:val="00B03541"/>
    <w:pPr>
      <w:ind w:left="849" w:hanging="283"/>
    </w:pPr>
    <w:rPr>
      <w:noProof/>
      <w:lang w:eastAsia="lv-LV"/>
    </w:rPr>
  </w:style>
  <w:style w:type="character" w:customStyle="1" w:styleId="Nosaukums1">
    <w:name w:val="Nosaukums1"/>
    <w:uiPriority w:val="99"/>
    <w:rsid w:val="00B03541"/>
  </w:style>
  <w:style w:type="paragraph" w:styleId="Galvene">
    <w:name w:val="header"/>
    <w:basedOn w:val="Parasts"/>
    <w:link w:val="GalveneRakstz"/>
    <w:uiPriority w:val="99"/>
    <w:rsid w:val="007F172F"/>
    <w:pPr>
      <w:tabs>
        <w:tab w:val="center" w:pos="4153"/>
        <w:tab w:val="right" w:pos="8306"/>
      </w:tabs>
    </w:pPr>
    <w:rPr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7F172F"/>
    <w:rPr>
      <w:sz w:val="24"/>
      <w:lang w:val="en-GB" w:eastAsia="en-US"/>
    </w:rPr>
  </w:style>
  <w:style w:type="character" w:styleId="Izclums">
    <w:name w:val="Emphasis"/>
    <w:basedOn w:val="Noklusjumarindkopasfonts"/>
    <w:uiPriority w:val="99"/>
    <w:qFormat/>
    <w:rsid w:val="00104EE0"/>
    <w:rPr>
      <w:rFonts w:cs="Times New Roman"/>
      <w:i/>
    </w:rPr>
  </w:style>
  <w:style w:type="character" w:customStyle="1" w:styleId="Neatrisintapieminana1">
    <w:name w:val="Neatrisināta pieminēšana1"/>
    <w:uiPriority w:val="99"/>
    <w:semiHidden/>
    <w:rsid w:val="000310E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9A36A4"/>
    <w:rPr>
      <w:sz w:val="24"/>
      <w:szCs w:val="24"/>
      <w:lang w:eastAsia="en-US"/>
    </w:rPr>
  </w:style>
  <w:style w:type="numbering" w:customStyle="1" w:styleId="Style2">
    <w:name w:val="Style2"/>
    <w:rsid w:val="006D19E6"/>
    <w:pPr>
      <w:numPr>
        <w:numId w:val="2"/>
      </w:numPr>
    </w:pPr>
  </w:style>
  <w:style w:type="numbering" w:customStyle="1" w:styleId="Style1">
    <w:name w:val="Style1"/>
    <w:rsid w:val="006D19E6"/>
    <w:pPr>
      <w:numPr>
        <w:numId w:val="1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F2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SADARBĪBAS LĪGUMS</dc:title>
  <dc:subject/>
  <dc:creator>EvaG</dc:creator>
  <cp:keywords/>
  <dc:description/>
  <cp:lastModifiedBy>Kristīne Timermane-Malēja</cp:lastModifiedBy>
  <cp:revision>3</cp:revision>
  <cp:lastPrinted>2019-04-12T07:02:00Z</cp:lastPrinted>
  <dcterms:created xsi:type="dcterms:W3CDTF">2022-05-25T12:47:00Z</dcterms:created>
  <dcterms:modified xsi:type="dcterms:W3CDTF">2022-05-25T12:48:00Z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Zane Neimane;Antra Mežale;Sintija Valaine</vt:lpwstr>
  </property>
  <property fmtid="{D5CDD505-2E9C-101B-9397-08002B2CF9AE}" pid="3" name="SharedWithUsers">
    <vt:lpwstr>11;#Zane Neimane;#14;#Antra Mežale;#13;#Sintija Valaine</vt:lpwstr>
  </property>
</Properties>
</file>