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67AA" w14:textId="1E0A76D7" w:rsidR="00951B85" w:rsidRPr="003E3998" w:rsidRDefault="00796C89" w:rsidP="007311F4">
      <w:pPr>
        <w:spacing w:after="0"/>
        <w:jc w:val="center"/>
        <w:rPr>
          <w:rFonts w:asciiTheme="minorHAnsi" w:eastAsia="Calibri" w:hAnsiTheme="minorHAnsi" w:cstheme="minorHAnsi"/>
          <w:b/>
          <w:bCs/>
          <w:sz w:val="22"/>
          <w:szCs w:val="22"/>
        </w:rPr>
      </w:pPr>
      <w:r w:rsidRPr="003E3998">
        <w:rPr>
          <w:rFonts w:asciiTheme="minorHAnsi" w:eastAsia="Calibri" w:hAnsiTheme="minorHAnsi" w:cstheme="minorHAnsi"/>
          <w:b/>
          <w:bCs/>
          <w:sz w:val="22"/>
          <w:szCs w:val="22"/>
        </w:rPr>
        <w:t>AINAVU AIZSARDZĪBAS KOMISIJA</w:t>
      </w:r>
      <w:r w:rsidR="007311F4" w:rsidRPr="003E3998">
        <w:rPr>
          <w:rFonts w:asciiTheme="minorHAnsi" w:eastAsia="Calibri" w:hAnsiTheme="minorHAnsi" w:cstheme="minorHAnsi"/>
          <w:b/>
          <w:bCs/>
          <w:sz w:val="22"/>
          <w:szCs w:val="22"/>
        </w:rPr>
        <w:t>S SĒDES PROTOKOLS</w:t>
      </w:r>
    </w:p>
    <w:p w14:paraId="01FE0486" w14:textId="1250DF31" w:rsidR="007311F4" w:rsidRPr="003E3998" w:rsidRDefault="007311F4" w:rsidP="007311F4">
      <w:pPr>
        <w:spacing w:after="0"/>
        <w:jc w:val="center"/>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Cēsīs, </w:t>
      </w: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novadā</w:t>
      </w:r>
    </w:p>
    <w:p w14:paraId="340067AD" w14:textId="5F426929" w:rsidR="00951B85" w:rsidRPr="003E3998" w:rsidRDefault="007311F4">
      <w:pPr>
        <w:rPr>
          <w:rFonts w:asciiTheme="minorHAnsi" w:hAnsiTheme="minorHAnsi" w:cstheme="minorHAnsi"/>
          <w:sz w:val="22"/>
          <w:szCs w:val="22"/>
          <w:lang w:val="lv-LV"/>
        </w:rPr>
      </w:pPr>
      <w:r w:rsidRPr="003E3998">
        <w:rPr>
          <w:rFonts w:asciiTheme="minorHAnsi" w:hAnsiTheme="minorHAnsi" w:cstheme="minorHAnsi"/>
          <w:sz w:val="22"/>
          <w:szCs w:val="22"/>
          <w:lang w:val="lv-LV"/>
        </w:rPr>
        <w:t>2025.gada 8.janvārī</w:t>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r>
      <w:r w:rsidRPr="003E3998">
        <w:rPr>
          <w:rFonts w:asciiTheme="minorHAnsi" w:hAnsiTheme="minorHAnsi" w:cstheme="minorHAnsi"/>
          <w:sz w:val="22"/>
          <w:szCs w:val="22"/>
          <w:lang w:val="lv-LV"/>
        </w:rPr>
        <w:tab/>
        <w:t>Nr.1</w:t>
      </w:r>
    </w:p>
    <w:p w14:paraId="340067AE" w14:textId="77777777"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Sēde sasaukta: 08.01.2025</w:t>
      </w:r>
    </w:p>
    <w:p w14:paraId="340067AF" w14:textId="77777777"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Sēdi atklāj: 08.01.2025. plkst.09:03:14</w:t>
      </w:r>
    </w:p>
    <w:p w14:paraId="340067B0" w14:textId="77777777"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Sēdi slēdz: 08.01.2025. plkst.10:42:15</w:t>
      </w:r>
    </w:p>
    <w:p w14:paraId="340067B1" w14:textId="77777777" w:rsidR="00951B85" w:rsidRPr="003E3998" w:rsidRDefault="00951B85">
      <w:pPr>
        <w:rPr>
          <w:rFonts w:asciiTheme="minorHAnsi" w:hAnsiTheme="minorHAnsi" w:cstheme="minorHAnsi"/>
          <w:sz w:val="22"/>
          <w:szCs w:val="22"/>
          <w:lang w:val="lv-LV"/>
        </w:rPr>
      </w:pPr>
    </w:p>
    <w:p w14:paraId="340067B2" w14:textId="35772E05"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Sēdē piedalās: </w:t>
      </w:r>
      <w:r w:rsidR="007311F4" w:rsidRPr="003E3998">
        <w:rPr>
          <w:rFonts w:asciiTheme="minorHAnsi" w:eastAsia="Calibri" w:hAnsiTheme="minorHAnsi" w:cstheme="minorHAnsi"/>
          <w:sz w:val="22"/>
          <w:szCs w:val="22"/>
          <w:lang w:val="lv-LV"/>
        </w:rPr>
        <w:t xml:space="preserve">Ieva </w:t>
      </w:r>
      <w:proofErr w:type="spellStart"/>
      <w:r w:rsidR="007311F4" w:rsidRPr="003E3998">
        <w:rPr>
          <w:rFonts w:asciiTheme="minorHAnsi" w:eastAsia="Calibri" w:hAnsiTheme="minorHAnsi" w:cstheme="minorHAnsi"/>
          <w:sz w:val="22"/>
          <w:szCs w:val="22"/>
          <w:lang w:val="lv-LV"/>
        </w:rPr>
        <w:t>Zicmane</w:t>
      </w:r>
      <w:proofErr w:type="spellEnd"/>
      <w:r w:rsidR="007311F4" w:rsidRPr="003E3998">
        <w:rPr>
          <w:rFonts w:asciiTheme="minorHAnsi" w:eastAsia="Calibri" w:hAnsiTheme="minorHAnsi" w:cstheme="minorHAnsi"/>
          <w:sz w:val="22"/>
          <w:szCs w:val="22"/>
          <w:lang w:val="lv-LV"/>
        </w:rPr>
        <w:t>, Jānis Balodis, Indra Dzene</w:t>
      </w:r>
    </w:p>
    <w:p w14:paraId="340067B3" w14:textId="77777777" w:rsidR="00951B85" w:rsidRPr="003E3998" w:rsidRDefault="00951B85">
      <w:pPr>
        <w:rPr>
          <w:rFonts w:asciiTheme="minorHAnsi" w:hAnsiTheme="minorHAnsi" w:cstheme="minorHAnsi"/>
          <w:sz w:val="22"/>
          <w:szCs w:val="22"/>
          <w:lang w:val="lv-LV"/>
        </w:rPr>
      </w:pPr>
    </w:p>
    <w:p w14:paraId="340067B4" w14:textId="3BE34526"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Nepiedalās: </w:t>
      </w:r>
      <w:r w:rsidRPr="003E3998">
        <w:rPr>
          <w:rFonts w:asciiTheme="minorHAnsi" w:eastAsia="Calibri" w:hAnsiTheme="minorHAnsi" w:cstheme="minorHAnsi"/>
          <w:sz w:val="22"/>
          <w:szCs w:val="22"/>
          <w:lang w:val="lv-LV"/>
        </w:rPr>
        <w:t xml:space="preserve">Gints </w:t>
      </w:r>
      <w:proofErr w:type="spellStart"/>
      <w:r w:rsidRPr="003E3998">
        <w:rPr>
          <w:rFonts w:asciiTheme="minorHAnsi" w:eastAsia="Calibri" w:hAnsiTheme="minorHAnsi" w:cstheme="minorHAnsi"/>
          <w:sz w:val="22"/>
          <w:szCs w:val="22"/>
          <w:lang w:val="lv-LV"/>
        </w:rPr>
        <w:t>Bauers</w:t>
      </w:r>
      <w:proofErr w:type="spellEnd"/>
      <w:r w:rsidRPr="003E3998">
        <w:rPr>
          <w:rFonts w:asciiTheme="minorHAnsi" w:eastAsia="Calibri" w:hAnsiTheme="minorHAnsi" w:cstheme="minorHAnsi"/>
          <w:sz w:val="22"/>
          <w:szCs w:val="22"/>
          <w:lang w:val="lv-LV"/>
        </w:rPr>
        <w:t xml:space="preserve">, </w:t>
      </w:r>
      <w:r w:rsidR="007311F4" w:rsidRPr="003E3998">
        <w:rPr>
          <w:rFonts w:asciiTheme="minorHAnsi" w:eastAsia="Calibri" w:hAnsiTheme="minorHAnsi" w:cstheme="minorHAnsi"/>
          <w:sz w:val="22"/>
          <w:szCs w:val="22"/>
          <w:lang w:val="lv-LV"/>
        </w:rPr>
        <w:t>J</w:t>
      </w:r>
      <w:r w:rsidRPr="003E3998">
        <w:rPr>
          <w:rFonts w:asciiTheme="minorHAnsi" w:eastAsia="Calibri" w:hAnsiTheme="minorHAnsi" w:cstheme="minorHAnsi"/>
          <w:sz w:val="22"/>
          <w:szCs w:val="22"/>
          <w:lang w:val="lv-LV"/>
        </w:rPr>
        <w:t xml:space="preserve">ānis </w:t>
      </w:r>
      <w:proofErr w:type="spellStart"/>
      <w:r w:rsidRPr="003E3998">
        <w:rPr>
          <w:rFonts w:asciiTheme="minorHAnsi" w:eastAsia="Calibri" w:hAnsiTheme="minorHAnsi" w:cstheme="minorHAnsi"/>
          <w:sz w:val="22"/>
          <w:szCs w:val="22"/>
          <w:lang w:val="lv-LV"/>
        </w:rPr>
        <w:t>Liepkalns</w:t>
      </w:r>
      <w:proofErr w:type="spellEnd"/>
    </w:p>
    <w:p w14:paraId="340067B5" w14:textId="77777777" w:rsidR="00951B85" w:rsidRPr="003E3998" w:rsidRDefault="00951B85">
      <w:pPr>
        <w:rPr>
          <w:rFonts w:asciiTheme="minorHAnsi" w:hAnsiTheme="minorHAnsi" w:cstheme="minorHAnsi"/>
          <w:sz w:val="22"/>
          <w:szCs w:val="22"/>
          <w:lang w:val="lv-LV"/>
        </w:rPr>
      </w:pPr>
    </w:p>
    <w:p w14:paraId="340067B8" w14:textId="62A68F18" w:rsidR="00951B85" w:rsidRPr="003E3998" w:rsidRDefault="00796C89" w:rsidP="007311F4">
      <w:pPr>
        <w:spacing w:after="50"/>
        <w:jc w:val="both"/>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Sēdi vada:   </w:t>
      </w:r>
      <w:r w:rsidRPr="003E3998">
        <w:rPr>
          <w:rFonts w:asciiTheme="minorHAnsi" w:eastAsia="Calibri" w:hAnsiTheme="minorHAnsi" w:cstheme="minorHAnsi"/>
          <w:sz w:val="22"/>
          <w:szCs w:val="22"/>
          <w:lang w:val="lv-LV"/>
        </w:rPr>
        <w:t xml:space="preserve">Ieva </w:t>
      </w:r>
      <w:proofErr w:type="spellStart"/>
      <w:r w:rsidRPr="003E3998">
        <w:rPr>
          <w:rFonts w:asciiTheme="minorHAnsi" w:eastAsia="Calibri" w:hAnsiTheme="minorHAnsi" w:cstheme="minorHAnsi"/>
          <w:sz w:val="22"/>
          <w:szCs w:val="22"/>
          <w:lang w:val="lv-LV"/>
        </w:rPr>
        <w:t>Zicmane</w:t>
      </w:r>
      <w:proofErr w:type="spellEnd"/>
      <w:r w:rsidRPr="003E3998">
        <w:rPr>
          <w:rFonts w:asciiTheme="minorHAnsi" w:eastAsia="Calibri" w:hAnsiTheme="minorHAnsi" w:cstheme="minorHAnsi"/>
          <w:sz w:val="22"/>
          <w:szCs w:val="22"/>
          <w:lang w:val="lv-LV"/>
        </w:rPr>
        <w:t xml:space="preserve">, </w:t>
      </w:r>
      <w:r w:rsidR="007311F4" w:rsidRPr="003E3998">
        <w:rPr>
          <w:rFonts w:asciiTheme="minorHAnsi" w:eastAsia="Calibri" w:hAnsiTheme="minorHAnsi" w:cstheme="minorHAnsi"/>
          <w:sz w:val="22"/>
          <w:szCs w:val="22"/>
          <w:lang w:val="lv-LV"/>
        </w:rPr>
        <w:t xml:space="preserve">Komisijas priekšsēdētāja, </w:t>
      </w:r>
      <w:proofErr w:type="spellStart"/>
      <w:r w:rsidR="007311F4" w:rsidRPr="003E3998">
        <w:rPr>
          <w:rFonts w:asciiTheme="minorHAnsi" w:hAnsiTheme="minorHAnsi" w:cstheme="minorHAnsi"/>
          <w:sz w:val="22"/>
          <w:szCs w:val="22"/>
          <w:lang w:val="lv-LV"/>
        </w:rPr>
        <w:t>Cēsu</w:t>
      </w:r>
      <w:proofErr w:type="spellEnd"/>
      <w:r w:rsidR="007311F4" w:rsidRPr="003E3998">
        <w:rPr>
          <w:rFonts w:asciiTheme="minorHAnsi" w:hAnsiTheme="minorHAnsi" w:cstheme="minorHAnsi"/>
          <w:sz w:val="22"/>
          <w:szCs w:val="22"/>
          <w:lang w:val="lv-LV"/>
        </w:rPr>
        <w:t xml:space="preserve"> novada pašvaldības Īpašumu apsaimniekošanas pārvaldes Ainavu arhitekte</w:t>
      </w:r>
    </w:p>
    <w:p w14:paraId="340067B9" w14:textId="5E4BF4B8"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Protokolē:   </w:t>
      </w:r>
      <w:r w:rsidRPr="003E3998">
        <w:rPr>
          <w:rFonts w:asciiTheme="minorHAnsi" w:eastAsia="Calibri" w:hAnsiTheme="minorHAnsi" w:cstheme="minorHAnsi"/>
          <w:sz w:val="22"/>
          <w:szCs w:val="22"/>
          <w:lang w:val="lv-LV"/>
        </w:rPr>
        <w:t xml:space="preserve">Agita Alksnīte, </w:t>
      </w:r>
      <w:r w:rsidR="007311F4" w:rsidRPr="003E3998">
        <w:rPr>
          <w:rFonts w:asciiTheme="minorHAnsi" w:eastAsia="Calibri" w:hAnsiTheme="minorHAnsi" w:cstheme="minorHAnsi"/>
          <w:sz w:val="22"/>
          <w:szCs w:val="22"/>
          <w:lang w:val="lv-LV"/>
        </w:rPr>
        <w:t>Administrācijas biroja s</w:t>
      </w:r>
      <w:r w:rsidRPr="003E3998">
        <w:rPr>
          <w:rFonts w:asciiTheme="minorHAnsi" w:eastAsia="Calibri" w:hAnsiTheme="minorHAnsi" w:cstheme="minorHAnsi"/>
          <w:sz w:val="22"/>
          <w:szCs w:val="22"/>
          <w:lang w:val="lv-LV"/>
        </w:rPr>
        <w:t>ekretāre</w:t>
      </w:r>
    </w:p>
    <w:p w14:paraId="340067BA" w14:textId="77777777" w:rsidR="00951B85" w:rsidRPr="003E3998" w:rsidRDefault="00951B85">
      <w:pPr>
        <w:rPr>
          <w:rFonts w:asciiTheme="minorHAnsi" w:hAnsiTheme="minorHAnsi" w:cstheme="minorHAnsi"/>
          <w:sz w:val="22"/>
          <w:szCs w:val="22"/>
          <w:lang w:val="lv-LV"/>
        </w:rPr>
      </w:pPr>
    </w:p>
    <w:p w14:paraId="340067BB" w14:textId="77777777" w:rsidR="00951B85" w:rsidRPr="003E3998" w:rsidRDefault="00796C89">
      <w:pPr>
        <w:spacing w:after="5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Izsludinātā darba kārtība</w:t>
      </w:r>
    </w:p>
    <w:tbl>
      <w:tblPr>
        <w:tblW w:w="0" w:type="auto"/>
        <w:jc w:val="center"/>
        <w:tblCellMar>
          <w:left w:w="0" w:type="dxa"/>
          <w:right w:w="0" w:type="dxa"/>
        </w:tblCellMar>
        <w:tblLook w:val="0000" w:firstRow="0" w:lastRow="0" w:firstColumn="0" w:lastColumn="0" w:noHBand="0" w:noVBand="0"/>
      </w:tblPr>
      <w:tblGrid>
        <w:gridCol w:w="494"/>
        <w:gridCol w:w="348"/>
        <w:gridCol w:w="8663"/>
      </w:tblGrid>
      <w:tr w:rsidR="00951B85" w:rsidRPr="003E3998" w14:paraId="340067BF" w14:textId="77777777">
        <w:trPr>
          <w:jc w:val="center"/>
        </w:trPr>
        <w:tc>
          <w:tcPr>
            <w:tcW w:w="500" w:type="dxa"/>
          </w:tcPr>
          <w:p w14:paraId="340067BC"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BD"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1. </w:t>
            </w:r>
          </w:p>
        </w:tc>
        <w:tc>
          <w:tcPr>
            <w:tcW w:w="8750" w:type="dxa"/>
          </w:tcPr>
          <w:p w14:paraId="340067BE" w14:textId="11C9412F"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par koka ciršanu Gaujas ielā 88,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C3" w14:textId="77777777">
        <w:trPr>
          <w:jc w:val="center"/>
        </w:trPr>
        <w:tc>
          <w:tcPr>
            <w:tcW w:w="500" w:type="dxa"/>
          </w:tcPr>
          <w:p w14:paraId="340067C0"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C1"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2. </w:t>
            </w:r>
          </w:p>
        </w:tc>
        <w:tc>
          <w:tcPr>
            <w:tcW w:w="8750" w:type="dxa"/>
          </w:tcPr>
          <w:p w14:paraId="340067C2" w14:textId="70D66224"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par koka ciršanu Cīrulīšu ielā 68,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C7" w14:textId="77777777">
        <w:trPr>
          <w:jc w:val="center"/>
        </w:trPr>
        <w:tc>
          <w:tcPr>
            <w:tcW w:w="500" w:type="dxa"/>
          </w:tcPr>
          <w:p w14:paraId="340067C4"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C5"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3. </w:t>
            </w:r>
          </w:p>
        </w:tc>
        <w:tc>
          <w:tcPr>
            <w:tcW w:w="8750" w:type="dxa"/>
          </w:tcPr>
          <w:p w14:paraId="340067C6" w14:textId="6B7FF683"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NKMP atzinuma izskatīšanu par koku ciršanu Lielā Skolas ielā 6,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CB" w14:textId="77777777">
        <w:trPr>
          <w:jc w:val="center"/>
        </w:trPr>
        <w:tc>
          <w:tcPr>
            <w:tcW w:w="500" w:type="dxa"/>
          </w:tcPr>
          <w:p w14:paraId="340067C8"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C9"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4. </w:t>
            </w:r>
          </w:p>
        </w:tc>
        <w:tc>
          <w:tcPr>
            <w:tcW w:w="8750" w:type="dxa"/>
          </w:tcPr>
          <w:p w14:paraId="340067CA" w14:textId="2720EE1C"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koku ciršanu Zvirbuļu ielā 15,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CF" w14:textId="77777777">
        <w:trPr>
          <w:jc w:val="center"/>
        </w:trPr>
        <w:tc>
          <w:tcPr>
            <w:tcW w:w="500" w:type="dxa"/>
          </w:tcPr>
          <w:p w14:paraId="340067CC"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CD"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5. </w:t>
            </w:r>
          </w:p>
        </w:tc>
        <w:tc>
          <w:tcPr>
            <w:tcW w:w="8750" w:type="dxa"/>
          </w:tcPr>
          <w:p w14:paraId="340067CE" w14:textId="355B7F04"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koku ciršanu Lauku iela 3,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D3" w14:textId="77777777">
        <w:trPr>
          <w:jc w:val="center"/>
        </w:trPr>
        <w:tc>
          <w:tcPr>
            <w:tcW w:w="500" w:type="dxa"/>
          </w:tcPr>
          <w:p w14:paraId="340067D0"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D1"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6. </w:t>
            </w:r>
          </w:p>
        </w:tc>
        <w:tc>
          <w:tcPr>
            <w:tcW w:w="8750" w:type="dxa"/>
          </w:tcPr>
          <w:p w14:paraId="340067D2" w14:textId="122483F0"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Puķu ielā 5,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D7" w14:textId="77777777">
        <w:trPr>
          <w:jc w:val="center"/>
        </w:trPr>
        <w:tc>
          <w:tcPr>
            <w:tcW w:w="500" w:type="dxa"/>
          </w:tcPr>
          <w:p w14:paraId="340067D4"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D5"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7. </w:t>
            </w:r>
          </w:p>
        </w:tc>
        <w:tc>
          <w:tcPr>
            <w:tcW w:w="8750" w:type="dxa"/>
          </w:tcPr>
          <w:p w14:paraId="340067D6" w14:textId="1DE64C9B"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koka ciršanai Dārtas ielā 1,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DB" w14:textId="77777777">
        <w:trPr>
          <w:jc w:val="center"/>
        </w:trPr>
        <w:tc>
          <w:tcPr>
            <w:tcW w:w="500" w:type="dxa"/>
          </w:tcPr>
          <w:p w14:paraId="340067D8"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D9"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8. </w:t>
            </w:r>
          </w:p>
        </w:tc>
        <w:tc>
          <w:tcPr>
            <w:tcW w:w="8750" w:type="dxa"/>
          </w:tcPr>
          <w:p w14:paraId="340067DA" w14:textId="2715958D"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nekustamā īpašumā “Kastaņi”, Vaives pagastā,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r w:rsidR="00951B85" w:rsidRPr="003E3998" w14:paraId="340067DF" w14:textId="77777777">
        <w:trPr>
          <w:jc w:val="center"/>
        </w:trPr>
        <w:tc>
          <w:tcPr>
            <w:tcW w:w="500" w:type="dxa"/>
          </w:tcPr>
          <w:p w14:paraId="340067DC" w14:textId="77777777" w:rsidR="00951B85" w:rsidRPr="003E3998" w:rsidRDefault="00951B85" w:rsidP="00796C89">
            <w:pPr>
              <w:spacing w:after="0"/>
              <w:rPr>
                <w:rFonts w:asciiTheme="minorHAnsi" w:hAnsiTheme="minorHAnsi" w:cstheme="minorHAnsi"/>
                <w:sz w:val="22"/>
                <w:szCs w:val="22"/>
                <w:lang w:val="lv-LV"/>
              </w:rPr>
            </w:pPr>
          </w:p>
        </w:tc>
        <w:tc>
          <w:tcPr>
            <w:tcW w:w="350" w:type="dxa"/>
          </w:tcPr>
          <w:p w14:paraId="340067DD" w14:textId="77777777"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9. </w:t>
            </w:r>
          </w:p>
        </w:tc>
        <w:tc>
          <w:tcPr>
            <w:tcW w:w="8750" w:type="dxa"/>
          </w:tcPr>
          <w:p w14:paraId="340067DE" w14:textId="02170164" w:rsidR="00951B85" w:rsidRPr="003E3998" w:rsidRDefault="00796C89" w:rsidP="00796C89">
            <w:pPr>
              <w:spacing w:after="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nekustamā īpašumā “Vaives skola”, Vaives pagastā,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7311F4" w:rsidRPr="003E3998">
              <w:rPr>
                <w:rFonts w:asciiTheme="minorHAnsi" w:eastAsia="Calibri" w:hAnsiTheme="minorHAnsi" w:cstheme="minorHAnsi"/>
                <w:sz w:val="22"/>
                <w:szCs w:val="22"/>
                <w:lang w:val="lv-LV"/>
              </w:rPr>
              <w:t>;</w:t>
            </w:r>
          </w:p>
        </w:tc>
      </w:tr>
    </w:tbl>
    <w:p w14:paraId="340067E0" w14:textId="77777777" w:rsidR="00951B85" w:rsidRPr="003E3998" w:rsidRDefault="00951B85">
      <w:pPr>
        <w:rPr>
          <w:rFonts w:asciiTheme="minorHAnsi" w:hAnsiTheme="minorHAnsi" w:cstheme="minorHAnsi"/>
          <w:sz w:val="22"/>
          <w:szCs w:val="22"/>
          <w:lang w:val="lv-LV"/>
        </w:rPr>
      </w:pPr>
    </w:p>
    <w:p w14:paraId="340067E1" w14:textId="77777777" w:rsidR="00951B85" w:rsidRPr="003E3998" w:rsidRDefault="00796C89">
      <w:pPr>
        <w:spacing w:after="5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Apstiprinātā darba kārtība.</w:t>
      </w:r>
    </w:p>
    <w:tbl>
      <w:tblPr>
        <w:tblW w:w="0" w:type="auto"/>
        <w:jc w:val="center"/>
        <w:tblCellMar>
          <w:left w:w="10" w:type="dxa"/>
          <w:right w:w="10" w:type="dxa"/>
        </w:tblCellMar>
        <w:tblLook w:val="0000" w:firstRow="0" w:lastRow="0" w:firstColumn="0" w:lastColumn="0" w:noHBand="0" w:noVBand="0"/>
      </w:tblPr>
      <w:tblGrid>
        <w:gridCol w:w="1224"/>
        <w:gridCol w:w="42"/>
        <w:gridCol w:w="7934"/>
      </w:tblGrid>
      <w:tr w:rsidR="00951B85" w:rsidRPr="003E3998" w14:paraId="340067E6"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340067E3"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Punkts</w:t>
            </w:r>
          </w:p>
        </w:tc>
        <w:tc>
          <w:tcPr>
            <w:tcW w:w="42" w:type="dxa"/>
            <w:tcBorders>
              <w:top w:val="single" w:sz="2" w:space="0" w:color="000000"/>
              <w:bottom w:val="single" w:sz="2" w:space="0" w:color="000000"/>
            </w:tcBorders>
          </w:tcPr>
          <w:p w14:paraId="340067E4" w14:textId="77777777" w:rsidR="00951B85" w:rsidRPr="003E3998" w:rsidRDefault="00951B85">
            <w:pPr>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E5"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Lēmuma nosaukums</w:t>
            </w:r>
          </w:p>
        </w:tc>
      </w:tr>
      <w:tr w:rsidR="00951B85" w:rsidRPr="003E3998" w14:paraId="340067EA"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6FB6245C"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1</w:t>
            </w:r>
          </w:p>
          <w:p w14:paraId="340067E7" w14:textId="5E05FA56" w:rsidR="007311F4" w:rsidRPr="003E3998" w:rsidRDefault="007311F4"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Nr.1</w:t>
            </w:r>
          </w:p>
        </w:tc>
        <w:tc>
          <w:tcPr>
            <w:tcW w:w="42" w:type="dxa"/>
            <w:tcBorders>
              <w:top w:val="single" w:sz="2" w:space="0" w:color="000000"/>
              <w:bottom w:val="single" w:sz="2" w:space="0" w:color="000000"/>
            </w:tcBorders>
          </w:tcPr>
          <w:p w14:paraId="340067E8"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E9" w14:textId="3DA96CEB"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par koka ciršanu Gaujas ielā 88,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7EE"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402B1AC4"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2</w:t>
            </w:r>
          </w:p>
          <w:p w14:paraId="340067EB" w14:textId="2A969CBB" w:rsidR="007311F4" w:rsidRPr="003E3998" w:rsidRDefault="007311F4"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Nr.2</w:t>
            </w:r>
          </w:p>
        </w:tc>
        <w:tc>
          <w:tcPr>
            <w:tcW w:w="42" w:type="dxa"/>
            <w:tcBorders>
              <w:top w:val="single" w:sz="2" w:space="0" w:color="000000"/>
              <w:bottom w:val="single" w:sz="2" w:space="0" w:color="000000"/>
            </w:tcBorders>
          </w:tcPr>
          <w:p w14:paraId="340067EC"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ED" w14:textId="27C4541B"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par koka ciršanu Cīrulīšu ielā 68,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7F2"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0BF225FD"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3</w:t>
            </w:r>
          </w:p>
          <w:p w14:paraId="340067EF" w14:textId="241CCA81" w:rsidR="007311F4" w:rsidRPr="003E3998" w:rsidRDefault="007311F4"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Nr.3</w:t>
            </w:r>
          </w:p>
        </w:tc>
        <w:tc>
          <w:tcPr>
            <w:tcW w:w="42" w:type="dxa"/>
            <w:tcBorders>
              <w:top w:val="single" w:sz="2" w:space="0" w:color="000000"/>
              <w:bottom w:val="single" w:sz="2" w:space="0" w:color="000000"/>
            </w:tcBorders>
          </w:tcPr>
          <w:p w14:paraId="340067F0"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F1" w14:textId="31DB5664"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NKMP atzinuma izskatīšanu par koku ciršanu Lielā Skolas ielā 6,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7F6"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0D32A908"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lastRenderedPageBreak/>
              <w:t>4</w:t>
            </w:r>
          </w:p>
          <w:p w14:paraId="340067F3" w14:textId="37D2A885" w:rsidR="007311F4" w:rsidRPr="003E3998" w:rsidRDefault="007311F4"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Nr.4</w:t>
            </w:r>
          </w:p>
        </w:tc>
        <w:tc>
          <w:tcPr>
            <w:tcW w:w="42" w:type="dxa"/>
            <w:tcBorders>
              <w:top w:val="single" w:sz="2" w:space="0" w:color="000000"/>
              <w:bottom w:val="single" w:sz="2" w:space="0" w:color="000000"/>
            </w:tcBorders>
          </w:tcPr>
          <w:p w14:paraId="340067F4"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F5" w14:textId="468E1837"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koku ciršanu Zvirbuļu ielā 15,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7FA"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41D132F3"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5</w:t>
            </w:r>
          </w:p>
          <w:p w14:paraId="340067F7" w14:textId="3A04564A" w:rsidR="00057C00" w:rsidRPr="003E3998" w:rsidRDefault="00057C00"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Nr.5</w:t>
            </w:r>
          </w:p>
        </w:tc>
        <w:tc>
          <w:tcPr>
            <w:tcW w:w="42" w:type="dxa"/>
            <w:tcBorders>
              <w:top w:val="single" w:sz="2" w:space="0" w:color="000000"/>
              <w:bottom w:val="single" w:sz="2" w:space="0" w:color="000000"/>
            </w:tcBorders>
          </w:tcPr>
          <w:p w14:paraId="340067F8"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F9" w14:textId="5443C04F"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koku ciršanu Lauku iela 3,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7FE"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6C0F98FD"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6</w:t>
            </w:r>
          </w:p>
          <w:p w14:paraId="340067FB" w14:textId="124B2C1C" w:rsidR="00057C00" w:rsidRPr="003E3998" w:rsidRDefault="00057C00"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Nr.6</w:t>
            </w:r>
          </w:p>
        </w:tc>
        <w:tc>
          <w:tcPr>
            <w:tcW w:w="42" w:type="dxa"/>
            <w:tcBorders>
              <w:top w:val="single" w:sz="2" w:space="0" w:color="000000"/>
              <w:bottom w:val="single" w:sz="2" w:space="0" w:color="000000"/>
            </w:tcBorders>
          </w:tcPr>
          <w:p w14:paraId="340067FC"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7FD" w14:textId="463577BB"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Puķu ielā 5,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802"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252F934E"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7</w:t>
            </w:r>
          </w:p>
          <w:p w14:paraId="340067FF" w14:textId="1463AEB7" w:rsidR="00057C00" w:rsidRPr="003E3998" w:rsidRDefault="00057C00" w:rsidP="00057C00">
            <w:pPr>
              <w:spacing w:after="0"/>
              <w:jc w:val="center"/>
              <w:rPr>
                <w:rFonts w:asciiTheme="minorHAnsi" w:hAnsiTheme="minorHAnsi" w:cstheme="minorHAnsi"/>
                <w:sz w:val="22"/>
                <w:szCs w:val="22"/>
                <w:lang w:val="lv-LV"/>
              </w:rPr>
            </w:pPr>
            <w:r w:rsidRPr="003E3998">
              <w:rPr>
                <w:rFonts w:asciiTheme="minorHAnsi" w:hAnsiTheme="minorHAnsi" w:cstheme="minorHAnsi"/>
                <w:sz w:val="22"/>
                <w:szCs w:val="22"/>
                <w:lang w:val="lv-LV"/>
              </w:rPr>
              <w:t>Lēmums Nr.7</w:t>
            </w:r>
          </w:p>
        </w:tc>
        <w:tc>
          <w:tcPr>
            <w:tcW w:w="42" w:type="dxa"/>
            <w:tcBorders>
              <w:top w:val="single" w:sz="2" w:space="0" w:color="000000"/>
              <w:bottom w:val="single" w:sz="2" w:space="0" w:color="000000"/>
            </w:tcBorders>
          </w:tcPr>
          <w:p w14:paraId="34006800"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801" w14:textId="0C3F2365"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DAP atzinuma izskatīšanu koka ciršanai Dārtas ielā 1, Cēsīs,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806"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5A68BA8B"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8</w:t>
            </w:r>
          </w:p>
          <w:p w14:paraId="34006803" w14:textId="698547BC" w:rsidR="00057C00" w:rsidRPr="003E3998" w:rsidRDefault="00057C00" w:rsidP="00796C89">
            <w:pPr>
              <w:spacing w:after="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Nr.8</w:t>
            </w:r>
          </w:p>
        </w:tc>
        <w:tc>
          <w:tcPr>
            <w:tcW w:w="42" w:type="dxa"/>
            <w:tcBorders>
              <w:top w:val="single" w:sz="2" w:space="0" w:color="000000"/>
              <w:bottom w:val="single" w:sz="2" w:space="0" w:color="000000"/>
            </w:tcBorders>
          </w:tcPr>
          <w:p w14:paraId="34006804"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805" w14:textId="6D3D80BA"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nekustamā īpašumā “Kastaņi”, Vaives pagastā,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r w:rsidR="00951B85" w:rsidRPr="003E3998" w14:paraId="3400680A" w14:textId="77777777" w:rsidTr="007311F4">
        <w:trPr>
          <w:jc w:val="center"/>
        </w:trPr>
        <w:tc>
          <w:tcPr>
            <w:tcW w:w="1224" w:type="dxa"/>
            <w:tcBorders>
              <w:top w:val="single" w:sz="2" w:space="0" w:color="000000"/>
              <w:left w:val="single" w:sz="2" w:space="0" w:color="000000"/>
              <w:bottom w:val="single" w:sz="2" w:space="0" w:color="000000"/>
              <w:right w:val="single" w:sz="2" w:space="0" w:color="000000"/>
            </w:tcBorders>
          </w:tcPr>
          <w:p w14:paraId="495A0CF6" w14:textId="77777777" w:rsidR="00951B85" w:rsidRPr="003E3998" w:rsidRDefault="00796C89" w:rsidP="00796C89">
            <w:pPr>
              <w:spacing w:after="0"/>
              <w:jc w:val="center"/>
              <w:rPr>
                <w:rFonts w:asciiTheme="minorHAnsi" w:eastAsia="Calibri" w:hAnsiTheme="minorHAnsi" w:cstheme="minorHAnsi"/>
                <w:sz w:val="22"/>
                <w:szCs w:val="22"/>
                <w:lang w:val="lv-LV"/>
              </w:rPr>
            </w:pPr>
            <w:r w:rsidRPr="003E3998">
              <w:rPr>
                <w:rFonts w:asciiTheme="minorHAnsi" w:eastAsia="Calibri" w:hAnsiTheme="minorHAnsi" w:cstheme="minorHAnsi"/>
                <w:sz w:val="22"/>
                <w:szCs w:val="22"/>
                <w:lang w:val="lv-LV"/>
              </w:rPr>
              <w:t>9</w:t>
            </w:r>
          </w:p>
          <w:p w14:paraId="34006807" w14:textId="7A0F04A9" w:rsidR="00057C00" w:rsidRPr="003E3998" w:rsidRDefault="00057C00" w:rsidP="00796C89">
            <w:pPr>
              <w:spacing w:after="0"/>
              <w:jc w:val="center"/>
              <w:rPr>
                <w:rFonts w:asciiTheme="minorHAnsi" w:hAnsiTheme="minorHAnsi" w:cstheme="minorHAnsi"/>
                <w:sz w:val="22"/>
                <w:szCs w:val="22"/>
                <w:lang w:val="lv-LV"/>
              </w:rPr>
            </w:pPr>
            <w:r w:rsidRPr="003E3998">
              <w:rPr>
                <w:rFonts w:asciiTheme="minorHAnsi" w:hAnsiTheme="minorHAnsi" w:cstheme="minorHAnsi"/>
                <w:sz w:val="22"/>
                <w:szCs w:val="22"/>
                <w:lang w:val="lv-LV"/>
              </w:rPr>
              <w:t>Lēmums Nr.9</w:t>
            </w:r>
          </w:p>
        </w:tc>
        <w:tc>
          <w:tcPr>
            <w:tcW w:w="42" w:type="dxa"/>
            <w:tcBorders>
              <w:top w:val="single" w:sz="2" w:space="0" w:color="000000"/>
              <w:bottom w:val="single" w:sz="2" w:space="0" w:color="000000"/>
            </w:tcBorders>
          </w:tcPr>
          <w:p w14:paraId="34006808" w14:textId="77777777" w:rsidR="00951B85" w:rsidRPr="003E3998" w:rsidRDefault="00951B85" w:rsidP="00796C89">
            <w:pPr>
              <w:spacing w:after="0"/>
              <w:rPr>
                <w:rFonts w:asciiTheme="minorHAnsi" w:hAnsiTheme="minorHAnsi" w:cstheme="minorHAnsi"/>
                <w:sz w:val="22"/>
                <w:szCs w:val="22"/>
                <w:lang w:val="lv-LV"/>
              </w:rPr>
            </w:pPr>
          </w:p>
        </w:tc>
        <w:tc>
          <w:tcPr>
            <w:tcW w:w="7934" w:type="dxa"/>
            <w:tcBorders>
              <w:top w:val="single" w:sz="2" w:space="0" w:color="000000"/>
              <w:bottom w:val="single" w:sz="2" w:space="0" w:color="000000"/>
              <w:right w:val="single" w:sz="2" w:space="0" w:color="000000"/>
            </w:tcBorders>
          </w:tcPr>
          <w:p w14:paraId="34006809" w14:textId="6B8051C2" w:rsidR="00951B85" w:rsidRPr="003E3998" w:rsidRDefault="00796C89" w:rsidP="00796C89">
            <w:pPr>
              <w:spacing w:after="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Par koka ciršanu nekustamā īpašumā “Vaives skola”, Vaives pagastā, </w:t>
            </w:r>
            <w:proofErr w:type="spellStart"/>
            <w:r w:rsidRPr="003E3998">
              <w:rPr>
                <w:rFonts w:asciiTheme="minorHAnsi" w:eastAsia="Calibri" w:hAnsiTheme="minorHAnsi" w:cstheme="minorHAnsi"/>
                <w:sz w:val="22"/>
                <w:szCs w:val="22"/>
                <w:lang w:val="lv-LV"/>
              </w:rPr>
              <w:t>Cēsu</w:t>
            </w:r>
            <w:proofErr w:type="spellEnd"/>
            <w:r w:rsidRPr="003E3998">
              <w:rPr>
                <w:rFonts w:asciiTheme="minorHAnsi" w:eastAsia="Calibri" w:hAnsiTheme="minorHAnsi" w:cstheme="minorHAnsi"/>
                <w:sz w:val="22"/>
                <w:szCs w:val="22"/>
                <w:lang w:val="lv-LV"/>
              </w:rPr>
              <w:t xml:space="preserve"> novadā</w:t>
            </w:r>
            <w:r w:rsidR="00057C00" w:rsidRPr="003E3998">
              <w:rPr>
                <w:rFonts w:asciiTheme="minorHAnsi" w:eastAsia="Calibri" w:hAnsiTheme="minorHAnsi" w:cstheme="minorHAnsi"/>
                <w:sz w:val="22"/>
                <w:szCs w:val="22"/>
                <w:lang w:val="lv-LV"/>
              </w:rPr>
              <w:t>;</w:t>
            </w:r>
          </w:p>
        </w:tc>
      </w:tr>
    </w:tbl>
    <w:p w14:paraId="3400680B"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0D" w14:textId="77777777">
        <w:trPr>
          <w:trHeight w:hRule="exact" w:val="300"/>
          <w:jc w:val="center"/>
        </w:trPr>
        <w:tc>
          <w:tcPr>
            <w:tcW w:w="9500" w:type="dxa"/>
          </w:tcPr>
          <w:p w14:paraId="3400680C"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1.</w:t>
            </w:r>
          </w:p>
        </w:tc>
      </w:tr>
      <w:tr w:rsidR="00951B85" w:rsidRPr="003E3998" w14:paraId="3400680F" w14:textId="77777777">
        <w:trPr>
          <w:jc w:val="center"/>
        </w:trPr>
        <w:tc>
          <w:tcPr>
            <w:tcW w:w="9500" w:type="dxa"/>
          </w:tcPr>
          <w:p w14:paraId="3400680E" w14:textId="77777777" w:rsidR="00951B85" w:rsidRPr="003E3998" w:rsidRDefault="00796C89" w:rsidP="00796C89">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DAP atzinuma izskatīšanu par koka ciršanu Gaujas ielā 88,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11" w14:textId="77777777">
        <w:trPr>
          <w:jc w:val="center"/>
        </w:trPr>
        <w:tc>
          <w:tcPr>
            <w:tcW w:w="9500" w:type="dxa"/>
          </w:tcPr>
          <w:p w14:paraId="34006810" w14:textId="03CF5675"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 </w:t>
            </w:r>
            <w:r w:rsidRPr="003E3998">
              <w:rPr>
                <w:rFonts w:asciiTheme="minorHAnsi" w:hAnsiTheme="minorHAnsi" w:cstheme="minorHAnsi"/>
                <w:i/>
                <w:iCs/>
                <w:sz w:val="22"/>
                <w:szCs w:val="22"/>
                <w:lang w:val="lv-LV"/>
              </w:rPr>
              <w:t xml:space="preserve">Īpašumu apsaimniekošanas pārvaldes </w:t>
            </w:r>
            <w:r w:rsidR="00BB0FB1" w:rsidRPr="003E3998">
              <w:rPr>
                <w:rFonts w:asciiTheme="minorHAnsi" w:hAnsiTheme="minorHAnsi" w:cstheme="minorHAnsi"/>
                <w:i/>
                <w:iCs/>
                <w:sz w:val="22"/>
                <w:szCs w:val="22"/>
                <w:lang w:val="lv-LV"/>
              </w:rPr>
              <w:t>A</w:t>
            </w:r>
            <w:r w:rsidRPr="003E3998">
              <w:rPr>
                <w:rFonts w:asciiTheme="minorHAnsi" w:hAnsiTheme="minorHAnsi" w:cstheme="minorHAnsi"/>
                <w:i/>
                <w:iCs/>
                <w:sz w:val="22"/>
                <w:szCs w:val="22"/>
                <w:lang w:val="lv-LV"/>
              </w:rPr>
              <w:t>inavu arhitekte</w:t>
            </w:r>
          </w:p>
        </w:tc>
      </w:tr>
      <w:tr w:rsidR="00951B85" w:rsidRPr="003E3998" w14:paraId="34006813" w14:textId="77777777">
        <w:trPr>
          <w:trHeight w:hRule="exact" w:val="250"/>
          <w:jc w:val="center"/>
        </w:trPr>
        <w:tc>
          <w:tcPr>
            <w:tcW w:w="9500" w:type="dxa"/>
          </w:tcPr>
          <w:p w14:paraId="34006812" w14:textId="77777777" w:rsidR="00951B85" w:rsidRPr="003E3998" w:rsidRDefault="00951B85">
            <w:pPr>
              <w:rPr>
                <w:rFonts w:asciiTheme="minorHAnsi" w:hAnsiTheme="minorHAnsi" w:cstheme="minorHAnsi"/>
                <w:sz w:val="22"/>
                <w:szCs w:val="22"/>
                <w:lang w:val="lv-LV"/>
              </w:rPr>
            </w:pPr>
          </w:p>
        </w:tc>
      </w:tr>
    </w:tbl>
    <w:p w14:paraId="483447B8" w14:textId="0386A7EB" w:rsidR="00796C89" w:rsidRPr="003E3998" w:rsidRDefault="00796C89" w:rsidP="00BB0FB1">
      <w:pPr>
        <w:spacing w:after="120"/>
        <w:ind w:firstLine="851"/>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r w:rsidR="00191D68" w:rsidRPr="003E3998">
        <w:rPr>
          <w:rFonts w:asciiTheme="minorHAnsi" w:hAnsiTheme="minorHAnsi" w:cstheme="minorHAnsi"/>
          <w:sz w:val="22"/>
          <w:szCs w:val="22"/>
          <w:lang w:val="lv-LV"/>
        </w:rPr>
        <w:t xml:space="preserve"> </w:t>
      </w:r>
      <w:r w:rsidR="00191D68" w:rsidRPr="003E3998">
        <w:rPr>
          <w:rFonts w:asciiTheme="minorHAnsi" w:hAnsiTheme="minorHAnsi" w:cstheme="minorHAnsi"/>
          <w:sz w:val="22"/>
          <w:szCs w:val="22"/>
          <w:lang w:val="lv-LV"/>
        </w:rPr>
        <w:t>Izsniegt atļauju 1 (vienas) priedes ar stumbra apkārtmēru 196cm nozāģēšanai.</w:t>
      </w:r>
    </w:p>
    <w:p w14:paraId="34006816" w14:textId="49BF26AC" w:rsidR="00951B85" w:rsidRPr="003E3998" w:rsidRDefault="00796C89">
      <w:pPr>
        <w:spacing w:after="50"/>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Nr.1 “</w:t>
      </w:r>
      <w:r w:rsidRPr="003E3998">
        <w:rPr>
          <w:rFonts w:asciiTheme="minorHAnsi" w:eastAsia="Calibri" w:hAnsiTheme="minorHAnsi" w:cstheme="minorHAnsi"/>
          <w:b/>
          <w:bCs/>
          <w:sz w:val="22"/>
          <w:szCs w:val="22"/>
          <w:lang w:val="lv-LV"/>
        </w:rPr>
        <w:t xml:space="preserve">Par DAP atzinuma izskatīšanu par koka ciršanu Gaujas ielā 88,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 pieņemts</w:t>
      </w:r>
    </w:p>
    <w:p w14:paraId="34006819"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1B" w14:textId="77777777">
        <w:trPr>
          <w:trHeight w:hRule="exact" w:val="300"/>
          <w:jc w:val="center"/>
        </w:trPr>
        <w:tc>
          <w:tcPr>
            <w:tcW w:w="9500" w:type="dxa"/>
          </w:tcPr>
          <w:p w14:paraId="3400681A"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2.</w:t>
            </w:r>
          </w:p>
        </w:tc>
      </w:tr>
      <w:tr w:rsidR="00951B85" w:rsidRPr="003E3998" w14:paraId="3400681D" w14:textId="77777777">
        <w:trPr>
          <w:jc w:val="center"/>
        </w:trPr>
        <w:tc>
          <w:tcPr>
            <w:tcW w:w="9500" w:type="dxa"/>
          </w:tcPr>
          <w:p w14:paraId="3400681C" w14:textId="77777777" w:rsidR="00951B85" w:rsidRPr="003E3998" w:rsidRDefault="00796C89" w:rsidP="00796C89">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DAP atzinuma izskatīšanu par koka ciršanu Cīrulīšu ielā 68,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1F" w14:textId="77777777">
        <w:trPr>
          <w:jc w:val="center"/>
        </w:trPr>
        <w:tc>
          <w:tcPr>
            <w:tcW w:w="9500" w:type="dxa"/>
          </w:tcPr>
          <w:p w14:paraId="3400681E" w14:textId="5436A56F"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Pr="003E3998">
              <w:rPr>
                <w:rFonts w:asciiTheme="minorHAnsi" w:hAnsiTheme="minorHAnsi" w:cstheme="minorHAnsi"/>
                <w:i/>
                <w:iCs/>
                <w:sz w:val="22"/>
                <w:szCs w:val="22"/>
                <w:lang w:val="lv-LV"/>
              </w:rPr>
              <w:t xml:space="preserve">Īpašumu apsaimniekošanas pārvaldes </w:t>
            </w:r>
            <w:r w:rsidR="00BB0FB1" w:rsidRPr="003E3998">
              <w:rPr>
                <w:rFonts w:asciiTheme="minorHAnsi" w:hAnsiTheme="minorHAnsi" w:cstheme="minorHAnsi"/>
                <w:i/>
                <w:iCs/>
                <w:sz w:val="22"/>
                <w:szCs w:val="22"/>
                <w:lang w:val="lv-LV"/>
              </w:rPr>
              <w:t>A</w:t>
            </w:r>
            <w:r w:rsidRPr="003E3998">
              <w:rPr>
                <w:rFonts w:asciiTheme="minorHAnsi" w:hAnsiTheme="minorHAnsi" w:cstheme="minorHAnsi"/>
                <w:i/>
                <w:iCs/>
                <w:sz w:val="22"/>
                <w:szCs w:val="22"/>
                <w:lang w:val="lv-LV"/>
              </w:rPr>
              <w:t>inavu arhitekte</w:t>
            </w:r>
          </w:p>
        </w:tc>
      </w:tr>
      <w:tr w:rsidR="00951B85" w:rsidRPr="003E3998" w14:paraId="34006821" w14:textId="77777777">
        <w:trPr>
          <w:trHeight w:hRule="exact" w:val="250"/>
          <w:jc w:val="center"/>
        </w:trPr>
        <w:tc>
          <w:tcPr>
            <w:tcW w:w="9500" w:type="dxa"/>
          </w:tcPr>
          <w:p w14:paraId="34006820" w14:textId="77777777" w:rsidR="00951B85" w:rsidRPr="003E3998" w:rsidRDefault="00951B85">
            <w:pPr>
              <w:rPr>
                <w:rFonts w:asciiTheme="minorHAnsi" w:hAnsiTheme="minorHAnsi" w:cstheme="minorHAnsi"/>
                <w:sz w:val="22"/>
                <w:szCs w:val="22"/>
                <w:lang w:val="lv-LV"/>
              </w:rPr>
            </w:pPr>
          </w:p>
        </w:tc>
      </w:tr>
    </w:tbl>
    <w:p w14:paraId="013BC210" w14:textId="65DBA3DA" w:rsidR="00796C89" w:rsidRPr="003E3998" w:rsidRDefault="00796C89" w:rsidP="00BB0FB1">
      <w:pPr>
        <w:spacing w:after="120"/>
        <w:ind w:firstLine="708"/>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p>
    <w:p w14:paraId="51BB009A" w14:textId="77777777" w:rsidR="001933A4" w:rsidRPr="003E3998" w:rsidRDefault="001933A4" w:rsidP="001933A4">
      <w:pPr>
        <w:pStyle w:val="Sarakstarindkopa"/>
        <w:numPr>
          <w:ilvl w:val="0"/>
          <w:numId w:val="1"/>
        </w:numPr>
        <w:spacing w:after="0" w:line="278" w:lineRule="auto"/>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Izsniegt atļauju 1 (viena) ozola ar stumbra apkārtmēru 270cm nozāģēšanai;</w:t>
      </w:r>
    </w:p>
    <w:p w14:paraId="0E12FA13" w14:textId="77777777" w:rsidR="001933A4" w:rsidRPr="003E3998" w:rsidRDefault="001933A4" w:rsidP="001933A4">
      <w:pPr>
        <w:pStyle w:val="Sarakstarindkopa"/>
        <w:numPr>
          <w:ilvl w:val="0"/>
          <w:numId w:val="1"/>
        </w:numPr>
        <w:spacing w:after="0" w:line="278" w:lineRule="auto"/>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Izsniegt atļauju 1 (vienas) 2-stumbru liepas ar stumbra apkārtmēriem 217cm un 193cm nozāģēšanai. </w:t>
      </w:r>
    </w:p>
    <w:p w14:paraId="0910747C" w14:textId="77777777" w:rsidR="001933A4" w:rsidRPr="003E3998" w:rsidRDefault="001933A4" w:rsidP="001933A4">
      <w:pPr>
        <w:pStyle w:val="Sarakstarindkopa"/>
        <w:numPr>
          <w:ilvl w:val="0"/>
          <w:numId w:val="1"/>
        </w:numPr>
        <w:spacing w:after="0"/>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Atbilstoši 02.05.2012. MK noteikumu Nr. 309. “Noteikumi par koku ciršanu ārpus meža”, III daļā minētajam, zemes īpašniekam vai tiesiskajam valdītājam jāatlīdzina zaudējumi par Lēmuma 1. un 2.punktā minēto koku ciršanas rezultātā radīto dabas daudzveidības samazināšanu. </w:t>
      </w:r>
    </w:p>
    <w:p w14:paraId="57517AC2" w14:textId="77777777" w:rsidR="001933A4" w:rsidRPr="003E3998" w:rsidRDefault="001933A4" w:rsidP="001933A4">
      <w:pPr>
        <w:pStyle w:val="Sarakstarindkopa"/>
        <w:numPr>
          <w:ilvl w:val="0"/>
          <w:numId w:val="1"/>
        </w:numPr>
        <w:spacing w:after="0" w:line="278" w:lineRule="auto"/>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Zaudējumu atlīdzību aprēķina saskaņā ar šādu formulu: </w:t>
      </w:r>
    </w:p>
    <w:p w14:paraId="6BDF49C7"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Z=</w:t>
      </w:r>
      <w:proofErr w:type="spellStart"/>
      <w:r w:rsidRPr="003E3998">
        <w:rPr>
          <w:rFonts w:asciiTheme="minorHAnsi" w:hAnsiTheme="minorHAnsi" w:cstheme="minorHAnsi"/>
          <w:sz w:val="22"/>
          <w:szCs w:val="22"/>
          <w:lang w:val="lv-LV"/>
        </w:rPr>
        <w:t>KD×Ks×KI×KA×Kv×KP</w:t>
      </w:r>
      <w:proofErr w:type="spellEnd"/>
      <w:r w:rsidRPr="003E3998">
        <w:rPr>
          <w:rFonts w:asciiTheme="minorHAnsi" w:hAnsiTheme="minorHAnsi" w:cstheme="minorHAnsi"/>
          <w:sz w:val="22"/>
          <w:szCs w:val="22"/>
          <w:lang w:val="lv-LV"/>
        </w:rPr>
        <w:t>:</w:t>
      </w:r>
    </w:p>
    <w:p w14:paraId="701E474F"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Z - zaudējumu atlīdzības vērtība (EUR)</w:t>
      </w:r>
    </w:p>
    <w:p w14:paraId="54A290D1"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KD – koka diametra koeficients, d : 0,702804 </w:t>
      </w:r>
    </w:p>
    <w:p w14:paraId="7B9A8A26" w14:textId="77777777" w:rsidR="001933A4" w:rsidRPr="003E3998" w:rsidRDefault="001933A4" w:rsidP="001933A4">
      <w:pPr>
        <w:spacing w:after="0"/>
        <w:ind w:left="1134"/>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Ks</w:t>
      </w:r>
      <w:proofErr w:type="spellEnd"/>
      <w:r w:rsidRPr="003E3998">
        <w:rPr>
          <w:rFonts w:asciiTheme="minorHAnsi" w:hAnsiTheme="minorHAnsi" w:cstheme="minorHAnsi"/>
          <w:sz w:val="22"/>
          <w:szCs w:val="22"/>
          <w:lang w:val="lv-LV"/>
        </w:rPr>
        <w:t xml:space="preserve"> – koka sugas koeficients </w:t>
      </w:r>
    </w:p>
    <w:p w14:paraId="72B2C70B"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KI – koka nociršanas iemesla koeficients </w:t>
      </w:r>
    </w:p>
    <w:p w14:paraId="4F8AD8EC"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KA – apdzīvotas vietas koeficients </w:t>
      </w:r>
    </w:p>
    <w:p w14:paraId="1CB0AD2E" w14:textId="77777777" w:rsidR="001933A4" w:rsidRPr="003E3998" w:rsidRDefault="001933A4" w:rsidP="001933A4">
      <w:pPr>
        <w:spacing w:after="0"/>
        <w:ind w:left="1134"/>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Kv</w:t>
      </w:r>
      <w:proofErr w:type="spellEnd"/>
      <w:r w:rsidRPr="003E3998">
        <w:rPr>
          <w:rFonts w:asciiTheme="minorHAnsi" w:hAnsiTheme="minorHAnsi" w:cstheme="minorHAnsi"/>
          <w:sz w:val="22"/>
          <w:szCs w:val="22"/>
          <w:lang w:val="lv-LV"/>
        </w:rPr>
        <w:t xml:space="preserve"> – koka atrašanās vietas koeficients </w:t>
      </w:r>
    </w:p>
    <w:p w14:paraId="40F07036" w14:textId="77777777" w:rsidR="001933A4" w:rsidRPr="003E3998" w:rsidRDefault="001933A4" w:rsidP="001933A4">
      <w:pPr>
        <w:spacing w:after="0"/>
        <w:ind w:left="1134"/>
        <w:rPr>
          <w:rFonts w:asciiTheme="minorHAnsi" w:hAnsiTheme="minorHAnsi" w:cstheme="minorHAnsi"/>
          <w:sz w:val="22"/>
          <w:szCs w:val="22"/>
          <w:lang w:val="lv-LV"/>
        </w:rPr>
      </w:pPr>
      <w:r w:rsidRPr="003E3998">
        <w:rPr>
          <w:rFonts w:asciiTheme="minorHAnsi" w:hAnsiTheme="minorHAnsi" w:cstheme="minorHAnsi"/>
          <w:sz w:val="22"/>
          <w:szCs w:val="22"/>
          <w:lang w:val="lv-LV"/>
        </w:rPr>
        <w:t>KP – pašvaldības koeficients (0.2)</w:t>
      </w:r>
    </w:p>
    <w:tbl>
      <w:tblPr>
        <w:tblW w:w="9209" w:type="dxa"/>
        <w:tblLook w:val="04A0" w:firstRow="1" w:lastRow="0" w:firstColumn="1" w:lastColumn="0" w:noHBand="0" w:noVBand="1"/>
      </w:tblPr>
      <w:tblGrid>
        <w:gridCol w:w="1280"/>
        <w:gridCol w:w="1200"/>
        <w:gridCol w:w="1040"/>
        <w:gridCol w:w="960"/>
        <w:gridCol w:w="960"/>
        <w:gridCol w:w="960"/>
        <w:gridCol w:w="960"/>
        <w:gridCol w:w="960"/>
        <w:gridCol w:w="889"/>
      </w:tblGrid>
      <w:tr w:rsidR="001933A4" w:rsidRPr="003E3998" w14:paraId="60CDD0B9" w14:textId="77777777" w:rsidTr="00B044DB">
        <w:trPr>
          <w:trHeight w:val="6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B1CA"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lastRenderedPageBreak/>
              <w:t>Koka suga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F6A7AFC"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Diametrs, 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FCDEE7"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001717"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proofErr w:type="spellStart"/>
            <w:r w:rsidRPr="003E3998">
              <w:rPr>
                <w:rFonts w:asciiTheme="minorHAnsi" w:eastAsia="Times New Roman" w:hAnsiTheme="minorHAnsi" w:cstheme="minorHAnsi"/>
                <w:color w:val="000000"/>
                <w:sz w:val="22"/>
                <w:szCs w:val="22"/>
                <w:lang w:val="lv-LV"/>
              </w:rPr>
              <w:t>Ks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8298AA"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2753ED"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CB7E58"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BAD3BF"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KP</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759F30B" w14:textId="77777777" w:rsidR="001933A4" w:rsidRPr="003E3998" w:rsidRDefault="001933A4"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Z</w:t>
            </w:r>
          </w:p>
        </w:tc>
      </w:tr>
      <w:tr w:rsidR="001933A4" w:rsidRPr="003E3998" w14:paraId="2450DF6C" w14:textId="77777777" w:rsidTr="00B044DB">
        <w:trPr>
          <w:trHeight w:val="312"/>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2CD4058" w14:textId="77777777" w:rsidR="001933A4" w:rsidRPr="003E3998" w:rsidRDefault="001933A4"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Ozols</w:t>
            </w:r>
          </w:p>
        </w:tc>
        <w:tc>
          <w:tcPr>
            <w:tcW w:w="1200" w:type="dxa"/>
            <w:tcBorders>
              <w:top w:val="nil"/>
              <w:left w:val="nil"/>
              <w:bottom w:val="single" w:sz="4" w:space="0" w:color="auto"/>
              <w:right w:val="single" w:sz="4" w:space="0" w:color="auto"/>
            </w:tcBorders>
            <w:shd w:val="clear" w:color="auto" w:fill="auto"/>
            <w:vAlign w:val="center"/>
            <w:hideMark/>
          </w:tcPr>
          <w:p w14:paraId="272A4277"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85</w:t>
            </w:r>
          </w:p>
        </w:tc>
        <w:tc>
          <w:tcPr>
            <w:tcW w:w="1040" w:type="dxa"/>
            <w:tcBorders>
              <w:top w:val="nil"/>
              <w:left w:val="nil"/>
              <w:bottom w:val="single" w:sz="4" w:space="0" w:color="auto"/>
              <w:right w:val="single" w:sz="4" w:space="0" w:color="auto"/>
            </w:tcBorders>
            <w:shd w:val="clear" w:color="auto" w:fill="auto"/>
            <w:noWrap/>
            <w:vAlign w:val="bottom"/>
            <w:hideMark/>
          </w:tcPr>
          <w:p w14:paraId="1B44A88C"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120.94</w:t>
            </w:r>
          </w:p>
        </w:tc>
        <w:tc>
          <w:tcPr>
            <w:tcW w:w="960" w:type="dxa"/>
            <w:tcBorders>
              <w:top w:val="nil"/>
              <w:left w:val="nil"/>
              <w:bottom w:val="single" w:sz="4" w:space="0" w:color="auto"/>
              <w:right w:val="single" w:sz="4" w:space="0" w:color="auto"/>
            </w:tcBorders>
            <w:shd w:val="clear" w:color="auto" w:fill="auto"/>
            <w:noWrap/>
            <w:vAlign w:val="bottom"/>
            <w:hideMark/>
          </w:tcPr>
          <w:p w14:paraId="3402CA1E"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6A10B0C5"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1.5</w:t>
            </w:r>
          </w:p>
        </w:tc>
        <w:tc>
          <w:tcPr>
            <w:tcW w:w="960" w:type="dxa"/>
            <w:tcBorders>
              <w:top w:val="nil"/>
              <w:left w:val="nil"/>
              <w:bottom w:val="single" w:sz="4" w:space="0" w:color="auto"/>
              <w:right w:val="single" w:sz="4" w:space="0" w:color="auto"/>
            </w:tcBorders>
            <w:shd w:val="clear" w:color="auto" w:fill="auto"/>
            <w:noWrap/>
            <w:vAlign w:val="bottom"/>
            <w:hideMark/>
          </w:tcPr>
          <w:p w14:paraId="1D5A6789"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3042B0D0"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0985DE54"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89" w:type="dxa"/>
            <w:tcBorders>
              <w:top w:val="nil"/>
              <w:left w:val="nil"/>
              <w:bottom w:val="single" w:sz="4" w:space="0" w:color="auto"/>
              <w:right w:val="single" w:sz="4" w:space="0" w:color="auto"/>
            </w:tcBorders>
            <w:shd w:val="clear" w:color="auto" w:fill="auto"/>
            <w:noWrap/>
            <w:vAlign w:val="bottom"/>
            <w:hideMark/>
          </w:tcPr>
          <w:p w14:paraId="6FAEE9EB"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46.44</w:t>
            </w:r>
          </w:p>
        </w:tc>
      </w:tr>
      <w:tr w:rsidR="001933A4" w:rsidRPr="003E3998" w14:paraId="0B912636" w14:textId="77777777" w:rsidTr="00B044DB">
        <w:trPr>
          <w:trHeight w:val="312"/>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D98003C" w14:textId="77777777" w:rsidR="001933A4" w:rsidRPr="003E3998" w:rsidRDefault="001933A4"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5B4DDB02"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69</w:t>
            </w:r>
          </w:p>
        </w:tc>
        <w:tc>
          <w:tcPr>
            <w:tcW w:w="1040" w:type="dxa"/>
            <w:tcBorders>
              <w:top w:val="nil"/>
              <w:left w:val="nil"/>
              <w:bottom w:val="single" w:sz="4" w:space="0" w:color="auto"/>
              <w:right w:val="single" w:sz="4" w:space="0" w:color="auto"/>
            </w:tcBorders>
            <w:shd w:val="clear" w:color="auto" w:fill="auto"/>
            <w:noWrap/>
            <w:vAlign w:val="bottom"/>
            <w:hideMark/>
          </w:tcPr>
          <w:p w14:paraId="54D7B411"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98.18</w:t>
            </w:r>
          </w:p>
        </w:tc>
        <w:tc>
          <w:tcPr>
            <w:tcW w:w="960" w:type="dxa"/>
            <w:tcBorders>
              <w:top w:val="nil"/>
              <w:left w:val="nil"/>
              <w:bottom w:val="single" w:sz="4" w:space="0" w:color="auto"/>
              <w:right w:val="single" w:sz="4" w:space="0" w:color="auto"/>
            </w:tcBorders>
            <w:shd w:val="clear" w:color="auto" w:fill="auto"/>
            <w:noWrap/>
            <w:vAlign w:val="bottom"/>
            <w:hideMark/>
          </w:tcPr>
          <w:p w14:paraId="7223CFEE"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62ECE2E8"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1.5</w:t>
            </w:r>
          </w:p>
        </w:tc>
        <w:tc>
          <w:tcPr>
            <w:tcW w:w="960" w:type="dxa"/>
            <w:tcBorders>
              <w:top w:val="nil"/>
              <w:left w:val="nil"/>
              <w:bottom w:val="single" w:sz="4" w:space="0" w:color="auto"/>
              <w:right w:val="single" w:sz="4" w:space="0" w:color="auto"/>
            </w:tcBorders>
            <w:shd w:val="clear" w:color="auto" w:fill="auto"/>
            <w:noWrap/>
            <w:vAlign w:val="bottom"/>
            <w:hideMark/>
          </w:tcPr>
          <w:p w14:paraId="34C9CB74"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3C8EED91"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523CB801"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89" w:type="dxa"/>
            <w:tcBorders>
              <w:top w:val="nil"/>
              <w:left w:val="nil"/>
              <w:bottom w:val="single" w:sz="4" w:space="0" w:color="auto"/>
              <w:right w:val="single" w:sz="4" w:space="0" w:color="auto"/>
            </w:tcBorders>
            <w:shd w:val="clear" w:color="auto" w:fill="auto"/>
            <w:noWrap/>
            <w:vAlign w:val="bottom"/>
            <w:hideMark/>
          </w:tcPr>
          <w:p w14:paraId="7E6BE084"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37.70</w:t>
            </w:r>
          </w:p>
        </w:tc>
      </w:tr>
      <w:tr w:rsidR="001933A4" w:rsidRPr="003E3998" w14:paraId="7CB53D4C" w14:textId="77777777" w:rsidTr="00B044DB">
        <w:trPr>
          <w:trHeight w:val="312"/>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A739BA4" w14:textId="77777777" w:rsidR="001933A4" w:rsidRPr="003E3998" w:rsidRDefault="001933A4"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2026BAFF"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61</w:t>
            </w:r>
          </w:p>
        </w:tc>
        <w:tc>
          <w:tcPr>
            <w:tcW w:w="1040" w:type="dxa"/>
            <w:tcBorders>
              <w:top w:val="nil"/>
              <w:left w:val="nil"/>
              <w:bottom w:val="single" w:sz="4" w:space="0" w:color="auto"/>
              <w:right w:val="single" w:sz="4" w:space="0" w:color="auto"/>
            </w:tcBorders>
            <w:shd w:val="clear" w:color="auto" w:fill="auto"/>
            <w:noWrap/>
            <w:vAlign w:val="bottom"/>
            <w:hideMark/>
          </w:tcPr>
          <w:p w14:paraId="08E08901"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28F49FF7"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4BA98DD6"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1.5</w:t>
            </w:r>
          </w:p>
        </w:tc>
        <w:tc>
          <w:tcPr>
            <w:tcW w:w="960" w:type="dxa"/>
            <w:tcBorders>
              <w:top w:val="nil"/>
              <w:left w:val="nil"/>
              <w:bottom w:val="single" w:sz="4" w:space="0" w:color="auto"/>
              <w:right w:val="single" w:sz="4" w:space="0" w:color="auto"/>
            </w:tcBorders>
            <w:shd w:val="clear" w:color="auto" w:fill="auto"/>
            <w:noWrap/>
            <w:vAlign w:val="bottom"/>
            <w:hideMark/>
          </w:tcPr>
          <w:p w14:paraId="42B3330B"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6FBA00D7"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4DBF1BC2"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89" w:type="dxa"/>
            <w:tcBorders>
              <w:top w:val="nil"/>
              <w:left w:val="nil"/>
              <w:bottom w:val="single" w:sz="4" w:space="0" w:color="auto"/>
              <w:right w:val="single" w:sz="4" w:space="0" w:color="auto"/>
            </w:tcBorders>
            <w:shd w:val="clear" w:color="auto" w:fill="auto"/>
            <w:noWrap/>
            <w:vAlign w:val="bottom"/>
            <w:hideMark/>
          </w:tcPr>
          <w:p w14:paraId="3798D1CB"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33.33</w:t>
            </w:r>
          </w:p>
        </w:tc>
      </w:tr>
      <w:tr w:rsidR="001933A4" w:rsidRPr="003E3998" w14:paraId="43150A09" w14:textId="77777777" w:rsidTr="00B044DB">
        <w:trPr>
          <w:trHeight w:val="312"/>
        </w:trPr>
        <w:tc>
          <w:tcPr>
            <w:tcW w:w="1280" w:type="dxa"/>
            <w:tcBorders>
              <w:top w:val="nil"/>
              <w:left w:val="nil"/>
              <w:bottom w:val="nil"/>
              <w:right w:val="nil"/>
            </w:tcBorders>
            <w:shd w:val="clear" w:color="auto" w:fill="auto"/>
            <w:vAlign w:val="center"/>
            <w:hideMark/>
          </w:tcPr>
          <w:p w14:paraId="4FFD83AB" w14:textId="77777777" w:rsidR="001933A4" w:rsidRPr="003E3998" w:rsidRDefault="001933A4" w:rsidP="00B044DB">
            <w:pPr>
              <w:spacing w:after="0" w:line="240" w:lineRule="auto"/>
              <w:jc w:val="right"/>
              <w:rPr>
                <w:rFonts w:asciiTheme="minorHAnsi" w:eastAsia="Times New Roman" w:hAnsiTheme="minorHAnsi" w:cstheme="minorHAnsi"/>
                <w:color w:val="000000"/>
                <w:sz w:val="22"/>
                <w:szCs w:val="22"/>
                <w:lang w:val="lv-LV"/>
              </w:rPr>
            </w:pPr>
          </w:p>
        </w:tc>
        <w:tc>
          <w:tcPr>
            <w:tcW w:w="1200" w:type="dxa"/>
            <w:tcBorders>
              <w:top w:val="nil"/>
              <w:left w:val="nil"/>
              <w:bottom w:val="nil"/>
              <w:right w:val="nil"/>
            </w:tcBorders>
            <w:shd w:val="clear" w:color="auto" w:fill="auto"/>
            <w:noWrap/>
            <w:vAlign w:val="bottom"/>
            <w:hideMark/>
          </w:tcPr>
          <w:p w14:paraId="4BB12916"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1040" w:type="dxa"/>
            <w:tcBorders>
              <w:top w:val="nil"/>
              <w:left w:val="nil"/>
              <w:bottom w:val="nil"/>
              <w:right w:val="nil"/>
            </w:tcBorders>
            <w:shd w:val="clear" w:color="auto" w:fill="auto"/>
            <w:noWrap/>
            <w:vAlign w:val="bottom"/>
            <w:hideMark/>
          </w:tcPr>
          <w:p w14:paraId="66821565"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277BACD1"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4EA1A1B2"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29C5065A"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069178A0"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15CD4202" w14:textId="77777777" w:rsidR="001933A4" w:rsidRPr="003E3998" w:rsidRDefault="001933A4" w:rsidP="00B044DB">
            <w:pPr>
              <w:spacing w:after="0" w:line="240" w:lineRule="auto"/>
              <w:rPr>
                <w:rFonts w:asciiTheme="minorHAnsi" w:eastAsia="Times New Roman" w:hAnsiTheme="minorHAnsi" w:cstheme="minorHAnsi"/>
                <w:sz w:val="22"/>
                <w:szCs w:val="22"/>
                <w:lang w:val="lv-LV"/>
              </w:rPr>
            </w:pPr>
          </w:p>
        </w:tc>
        <w:tc>
          <w:tcPr>
            <w:tcW w:w="889" w:type="dxa"/>
            <w:tcBorders>
              <w:top w:val="nil"/>
              <w:left w:val="single" w:sz="4" w:space="0" w:color="auto"/>
              <w:bottom w:val="single" w:sz="4" w:space="0" w:color="auto"/>
              <w:right w:val="single" w:sz="4" w:space="0" w:color="auto"/>
            </w:tcBorders>
            <w:shd w:val="clear" w:color="auto" w:fill="auto"/>
            <w:noWrap/>
            <w:vAlign w:val="bottom"/>
            <w:hideMark/>
          </w:tcPr>
          <w:p w14:paraId="7E69FCD2" w14:textId="77777777" w:rsidR="001933A4" w:rsidRPr="003E3998" w:rsidRDefault="001933A4" w:rsidP="00B044DB">
            <w:pPr>
              <w:spacing w:after="0" w:line="240" w:lineRule="auto"/>
              <w:jc w:val="right"/>
              <w:rPr>
                <w:rFonts w:asciiTheme="minorHAnsi" w:eastAsia="Times New Roman" w:hAnsiTheme="minorHAnsi" w:cstheme="minorHAnsi"/>
                <w:b/>
                <w:bCs/>
                <w:color w:val="000000"/>
                <w:sz w:val="22"/>
                <w:szCs w:val="22"/>
                <w:lang w:val="lv-LV"/>
              </w:rPr>
            </w:pPr>
            <w:r w:rsidRPr="003E3998">
              <w:rPr>
                <w:rFonts w:asciiTheme="minorHAnsi" w:eastAsia="Times New Roman" w:hAnsiTheme="minorHAnsi" w:cstheme="minorHAnsi"/>
                <w:b/>
                <w:bCs/>
                <w:color w:val="000000"/>
                <w:sz w:val="22"/>
                <w:szCs w:val="22"/>
                <w:lang w:val="lv-LV"/>
              </w:rPr>
              <w:t>117.47</w:t>
            </w:r>
          </w:p>
        </w:tc>
      </w:tr>
    </w:tbl>
    <w:p w14:paraId="192EDDF4" w14:textId="77777777" w:rsidR="001933A4" w:rsidRPr="003E3998" w:rsidRDefault="001933A4" w:rsidP="001933A4">
      <w:pPr>
        <w:pStyle w:val="Sarakstarindkopa"/>
        <w:numPr>
          <w:ilvl w:val="0"/>
          <w:numId w:val="1"/>
        </w:numPr>
        <w:spacing w:after="0" w:line="278" w:lineRule="auto"/>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Zaudējumu atlīdzība par koku nociršanu ir </w:t>
      </w:r>
      <w:r w:rsidRPr="003E3998">
        <w:rPr>
          <w:rFonts w:asciiTheme="minorHAnsi" w:hAnsiTheme="minorHAnsi" w:cstheme="minorHAnsi"/>
          <w:b/>
          <w:bCs/>
          <w:sz w:val="22"/>
          <w:szCs w:val="22"/>
          <w:lang w:val="lv-LV"/>
        </w:rPr>
        <w:t>117.47 EUR</w:t>
      </w:r>
      <w:r w:rsidRPr="003E3998">
        <w:rPr>
          <w:rFonts w:asciiTheme="minorHAnsi" w:hAnsiTheme="minorHAnsi" w:cstheme="minorHAnsi"/>
          <w:sz w:val="22"/>
          <w:szCs w:val="22"/>
          <w:lang w:val="lv-LV"/>
        </w:rPr>
        <w:t xml:space="preserve"> (viens simts septiņpadsmit </w:t>
      </w:r>
      <w:proofErr w:type="spellStart"/>
      <w:r w:rsidRPr="003E3998">
        <w:rPr>
          <w:rFonts w:asciiTheme="minorHAnsi" w:hAnsiTheme="minorHAnsi" w:cstheme="minorHAnsi"/>
          <w:i/>
          <w:iCs/>
          <w:sz w:val="22"/>
          <w:szCs w:val="22"/>
          <w:lang w:val="lv-LV"/>
        </w:rPr>
        <w:t>euro</w:t>
      </w:r>
      <w:proofErr w:type="spellEnd"/>
      <w:r w:rsidRPr="003E3998">
        <w:rPr>
          <w:rFonts w:asciiTheme="minorHAnsi" w:hAnsiTheme="minorHAnsi" w:cstheme="minorHAnsi"/>
          <w:sz w:val="22"/>
          <w:szCs w:val="22"/>
          <w:lang w:val="lv-LV"/>
        </w:rPr>
        <w:t xml:space="preserve"> un 47 centi).</w:t>
      </w:r>
    </w:p>
    <w:p w14:paraId="36059596" w14:textId="77777777" w:rsidR="001933A4" w:rsidRPr="003E3998" w:rsidRDefault="001933A4" w:rsidP="001933A4">
      <w:pPr>
        <w:pStyle w:val="Sarakstarindkopa"/>
        <w:numPr>
          <w:ilvl w:val="0"/>
          <w:numId w:val="1"/>
        </w:numPr>
        <w:spacing w:after="0"/>
        <w:rPr>
          <w:rFonts w:asciiTheme="minorHAnsi" w:hAnsiTheme="minorHAnsi" w:cstheme="minorHAnsi"/>
          <w:color w:val="000000"/>
          <w:sz w:val="22"/>
          <w:szCs w:val="22"/>
          <w:bdr w:val="none" w:sz="0" w:space="0" w:color="auto" w:frame="1"/>
          <w:shd w:val="clear" w:color="auto" w:fill="FFFFFF"/>
          <w:lang w:val="lv-LV"/>
        </w:rPr>
      </w:pPr>
      <w:r w:rsidRPr="003E3998">
        <w:rPr>
          <w:rFonts w:asciiTheme="minorHAnsi" w:hAnsiTheme="minorHAnsi" w:cstheme="minorHAnsi"/>
          <w:sz w:val="22"/>
          <w:szCs w:val="22"/>
          <w:lang w:val="lv-LV"/>
        </w:rPr>
        <w:t xml:space="preserve">Koka ciršanu atļauts uzsākt pēc aprēķināto zaudējumu atlīdzināšanas </w:t>
      </w: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pašvaldībā un, ja būvatļaujā ir izdarīta atzīme par tajā ietverto projektēšanas nosacījumu izpildi.</w:t>
      </w:r>
    </w:p>
    <w:p w14:paraId="763E5E77" w14:textId="77777777" w:rsidR="001933A4" w:rsidRPr="003E3998" w:rsidRDefault="001933A4" w:rsidP="00BB0FB1">
      <w:pPr>
        <w:spacing w:after="120"/>
        <w:ind w:firstLine="708"/>
        <w:jc w:val="both"/>
        <w:rPr>
          <w:rFonts w:asciiTheme="minorHAnsi" w:eastAsia="Calibri" w:hAnsiTheme="minorHAnsi" w:cstheme="minorHAnsi"/>
          <w:sz w:val="22"/>
          <w:szCs w:val="22"/>
          <w:lang w:val="lv-LV"/>
        </w:rPr>
      </w:pPr>
    </w:p>
    <w:p w14:paraId="34006824" w14:textId="56BE99D9" w:rsidR="00951B85" w:rsidRPr="003E3998" w:rsidRDefault="00796C89" w:rsidP="00796C89">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Lēmums Nr.2 “</w:t>
      </w:r>
      <w:r w:rsidRPr="003E3998">
        <w:rPr>
          <w:rFonts w:asciiTheme="minorHAnsi" w:eastAsia="Calibri" w:hAnsiTheme="minorHAnsi" w:cstheme="minorHAnsi"/>
          <w:b/>
          <w:bCs/>
          <w:sz w:val="22"/>
          <w:szCs w:val="22"/>
          <w:lang w:val="lv-LV"/>
        </w:rPr>
        <w:t xml:space="preserve">Par DAP atzinuma izskatīšanu par koka ciršanu Cīrulīšu ielā 68,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 pieņemts</w:t>
      </w:r>
    </w:p>
    <w:p w14:paraId="34006827"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29" w14:textId="77777777">
        <w:trPr>
          <w:trHeight w:hRule="exact" w:val="300"/>
          <w:jc w:val="center"/>
        </w:trPr>
        <w:tc>
          <w:tcPr>
            <w:tcW w:w="9500" w:type="dxa"/>
          </w:tcPr>
          <w:p w14:paraId="34006828"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3.</w:t>
            </w:r>
          </w:p>
        </w:tc>
      </w:tr>
      <w:tr w:rsidR="00951B85" w:rsidRPr="003E3998" w14:paraId="3400682B" w14:textId="77777777">
        <w:trPr>
          <w:jc w:val="center"/>
        </w:trPr>
        <w:tc>
          <w:tcPr>
            <w:tcW w:w="9500" w:type="dxa"/>
          </w:tcPr>
          <w:p w14:paraId="3400682A" w14:textId="77777777" w:rsidR="00951B85" w:rsidRPr="003E3998" w:rsidRDefault="00796C89" w:rsidP="00796C89">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NKMP atzinuma izskatīšanu par koku ciršanu Lielā Skolas ielā 6,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2D" w14:textId="77777777">
        <w:trPr>
          <w:jc w:val="center"/>
        </w:trPr>
        <w:tc>
          <w:tcPr>
            <w:tcW w:w="9500" w:type="dxa"/>
          </w:tcPr>
          <w:p w14:paraId="3400682C" w14:textId="1507ADB8"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Pr="003E3998">
              <w:rPr>
                <w:rFonts w:asciiTheme="minorHAnsi" w:hAnsiTheme="minorHAnsi" w:cstheme="minorHAnsi"/>
                <w:i/>
                <w:iCs/>
                <w:sz w:val="22"/>
                <w:szCs w:val="22"/>
                <w:lang w:val="lv-LV"/>
              </w:rPr>
              <w:t xml:space="preserve">Īpašumu apsaimniekošanas pārvaldes </w:t>
            </w:r>
            <w:r w:rsidR="00BB0FB1" w:rsidRPr="003E3998">
              <w:rPr>
                <w:rFonts w:asciiTheme="minorHAnsi" w:hAnsiTheme="minorHAnsi" w:cstheme="minorHAnsi"/>
                <w:i/>
                <w:iCs/>
                <w:sz w:val="22"/>
                <w:szCs w:val="22"/>
                <w:lang w:val="lv-LV"/>
              </w:rPr>
              <w:t>A</w:t>
            </w:r>
            <w:r w:rsidRPr="003E3998">
              <w:rPr>
                <w:rFonts w:asciiTheme="minorHAnsi" w:hAnsiTheme="minorHAnsi" w:cstheme="minorHAnsi"/>
                <w:i/>
                <w:iCs/>
                <w:sz w:val="22"/>
                <w:szCs w:val="22"/>
                <w:lang w:val="lv-LV"/>
              </w:rPr>
              <w:t>inavu arhitekte</w:t>
            </w:r>
          </w:p>
        </w:tc>
      </w:tr>
      <w:tr w:rsidR="00951B85" w:rsidRPr="003E3998" w14:paraId="3400682F" w14:textId="77777777">
        <w:trPr>
          <w:trHeight w:hRule="exact" w:val="250"/>
          <w:jc w:val="center"/>
        </w:trPr>
        <w:tc>
          <w:tcPr>
            <w:tcW w:w="9500" w:type="dxa"/>
          </w:tcPr>
          <w:p w14:paraId="3400682E" w14:textId="77777777" w:rsidR="00951B85" w:rsidRPr="003E3998" w:rsidRDefault="00951B85">
            <w:pPr>
              <w:rPr>
                <w:rFonts w:asciiTheme="minorHAnsi" w:hAnsiTheme="minorHAnsi" w:cstheme="minorHAnsi"/>
                <w:sz w:val="22"/>
                <w:szCs w:val="22"/>
                <w:lang w:val="lv-LV"/>
              </w:rPr>
            </w:pPr>
          </w:p>
        </w:tc>
      </w:tr>
    </w:tbl>
    <w:p w14:paraId="22891D58" w14:textId="62FD5923" w:rsidR="00BB0FB1" w:rsidRPr="003E3998" w:rsidRDefault="00BB0FB1" w:rsidP="00BB0FB1">
      <w:pPr>
        <w:spacing w:after="120"/>
        <w:ind w:firstLine="708"/>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p>
    <w:p w14:paraId="4093CF51" w14:textId="77777777" w:rsidR="00B95513" w:rsidRPr="003E3998" w:rsidRDefault="00B95513" w:rsidP="00B95513">
      <w:pPr>
        <w:pStyle w:val="Sarakstarindkopa"/>
        <w:numPr>
          <w:ilvl w:val="0"/>
          <w:numId w:val="2"/>
        </w:numPr>
        <w:spacing w:after="0"/>
        <w:ind w:left="1134"/>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Izsniegt atļauju 2 (divu) liepu ar stumbra diametriem 51cm un 55cm nozāģēšanai;</w:t>
      </w:r>
    </w:p>
    <w:p w14:paraId="018537B0" w14:textId="77777777" w:rsidR="00B95513" w:rsidRPr="003E3998" w:rsidRDefault="00B95513" w:rsidP="00B95513">
      <w:pPr>
        <w:pStyle w:val="Sarakstarindkopa"/>
        <w:numPr>
          <w:ilvl w:val="0"/>
          <w:numId w:val="2"/>
        </w:numPr>
        <w:spacing w:after="0"/>
        <w:ind w:left="1134"/>
        <w:rPr>
          <w:rFonts w:asciiTheme="minorHAnsi" w:hAnsiTheme="minorHAnsi" w:cstheme="minorHAnsi"/>
          <w:color w:val="000000"/>
          <w:sz w:val="22"/>
          <w:szCs w:val="22"/>
          <w:bdr w:val="none" w:sz="0" w:space="0" w:color="auto" w:frame="1"/>
          <w:shd w:val="clear" w:color="auto" w:fill="FFFFFF"/>
          <w:lang w:val="lv-LV"/>
        </w:rPr>
      </w:pPr>
      <w:r w:rsidRPr="003E3998">
        <w:rPr>
          <w:rFonts w:asciiTheme="minorHAnsi" w:hAnsiTheme="minorHAnsi" w:cstheme="minorHAnsi"/>
          <w:sz w:val="22"/>
          <w:szCs w:val="22"/>
          <w:lang w:val="lv-LV"/>
        </w:rPr>
        <w:t>Augstāk minētos darbus organizēt Īpašumu apsaimniekošanas pārvaldei.</w:t>
      </w:r>
    </w:p>
    <w:p w14:paraId="4C6101ED" w14:textId="77777777" w:rsidR="00B95513" w:rsidRPr="003E3998" w:rsidRDefault="00B95513" w:rsidP="00BB0FB1">
      <w:pPr>
        <w:spacing w:after="120"/>
        <w:ind w:firstLine="708"/>
        <w:jc w:val="both"/>
        <w:rPr>
          <w:rFonts w:asciiTheme="minorHAnsi" w:eastAsia="Calibri" w:hAnsiTheme="minorHAnsi" w:cstheme="minorHAnsi"/>
          <w:sz w:val="22"/>
          <w:szCs w:val="22"/>
          <w:lang w:val="lv-LV"/>
        </w:rPr>
      </w:pPr>
    </w:p>
    <w:p w14:paraId="34006832" w14:textId="2E172EC5" w:rsidR="00951B85" w:rsidRPr="003E3998" w:rsidRDefault="00BB0FB1" w:rsidP="00BB0FB1">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3</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NKMP atzinuma izskatīšanu par koku ciršanu Lielā Skolas ielā 6, Cēsīs,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34006835"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37" w14:textId="77777777">
        <w:trPr>
          <w:trHeight w:hRule="exact" w:val="300"/>
          <w:jc w:val="center"/>
        </w:trPr>
        <w:tc>
          <w:tcPr>
            <w:tcW w:w="9500" w:type="dxa"/>
          </w:tcPr>
          <w:p w14:paraId="34006836"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4.</w:t>
            </w:r>
          </w:p>
        </w:tc>
      </w:tr>
      <w:tr w:rsidR="00951B85" w:rsidRPr="003E3998" w14:paraId="34006839" w14:textId="77777777">
        <w:trPr>
          <w:jc w:val="center"/>
        </w:trPr>
        <w:tc>
          <w:tcPr>
            <w:tcW w:w="9500" w:type="dxa"/>
          </w:tcPr>
          <w:p w14:paraId="34006838" w14:textId="77777777" w:rsidR="00951B85" w:rsidRPr="003E3998" w:rsidRDefault="00796C89" w:rsidP="00BB0FB1">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koku ciršanu Zvirbuļu ielā 15,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3B" w14:textId="77777777">
        <w:trPr>
          <w:jc w:val="center"/>
        </w:trPr>
        <w:tc>
          <w:tcPr>
            <w:tcW w:w="9500" w:type="dxa"/>
          </w:tcPr>
          <w:p w14:paraId="3400683A" w14:textId="35A08AFE"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00BB0FB1" w:rsidRPr="003E3998">
              <w:rPr>
                <w:rFonts w:asciiTheme="minorHAnsi" w:hAnsiTheme="minorHAnsi" w:cstheme="minorHAnsi"/>
                <w:i/>
                <w:iCs/>
                <w:sz w:val="22"/>
                <w:szCs w:val="22"/>
                <w:lang w:val="lv-LV"/>
              </w:rPr>
              <w:t>Īpašumu apsaimniekošanas pārvaldes A</w:t>
            </w:r>
            <w:r w:rsidRPr="003E3998">
              <w:rPr>
                <w:rFonts w:asciiTheme="minorHAnsi" w:hAnsiTheme="minorHAnsi" w:cstheme="minorHAnsi"/>
                <w:i/>
                <w:iCs/>
                <w:sz w:val="22"/>
                <w:szCs w:val="22"/>
                <w:lang w:val="lv-LV"/>
              </w:rPr>
              <w:t>inavu arhitekte</w:t>
            </w:r>
          </w:p>
        </w:tc>
      </w:tr>
      <w:tr w:rsidR="00951B85" w:rsidRPr="003E3998" w14:paraId="3400683D" w14:textId="77777777">
        <w:trPr>
          <w:trHeight w:hRule="exact" w:val="250"/>
          <w:jc w:val="center"/>
        </w:trPr>
        <w:tc>
          <w:tcPr>
            <w:tcW w:w="9500" w:type="dxa"/>
          </w:tcPr>
          <w:p w14:paraId="3400683C" w14:textId="77777777" w:rsidR="00951B85" w:rsidRPr="003E3998" w:rsidRDefault="00951B85">
            <w:pPr>
              <w:rPr>
                <w:rFonts w:asciiTheme="minorHAnsi" w:hAnsiTheme="minorHAnsi" w:cstheme="minorHAnsi"/>
                <w:sz w:val="22"/>
                <w:szCs w:val="22"/>
                <w:lang w:val="lv-LV"/>
              </w:rPr>
            </w:pPr>
          </w:p>
        </w:tc>
      </w:tr>
    </w:tbl>
    <w:p w14:paraId="140C5797" w14:textId="13A45854" w:rsidR="00BB0FB1" w:rsidRPr="003E3998" w:rsidRDefault="00BB0FB1" w:rsidP="00BB0FB1">
      <w:pPr>
        <w:spacing w:after="120"/>
        <w:ind w:firstLine="708"/>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p>
    <w:p w14:paraId="099FC4B9" w14:textId="77777777" w:rsidR="00783EAB" w:rsidRPr="003E3998" w:rsidRDefault="00783EAB" w:rsidP="00783EAB">
      <w:pPr>
        <w:pStyle w:val="Sarakstarindkopa"/>
        <w:numPr>
          <w:ilvl w:val="0"/>
          <w:numId w:val="3"/>
        </w:numPr>
        <w:spacing w:after="160" w:line="278" w:lineRule="auto"/>
        <w:ind w:left="851"/>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Izsniegt atļauju 4 (četru) liepu ar stumbra apkārtmēriem 45cm, 33cm, 51cm un 51cm nozāģēšanai;</w:t>
      </w:r>
    </w:p>
    <w:p w14:paraId="514A9CDD" w14:textId="77777777" w:rsidR="00783EAB" w:rsidRPr="003E3998" w:rsidRDefault="00783EAB" w:rsidP="00783EAB">
      <w:pPr>
        <w:pStyle w:val="Sarakstarindkopa"/>
        <w:numPr>
          <w:ilvl w:val="0"/>
          <w:numId w:val="3"/>
        </w:num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Atbilstoši 02.05.2012. MK noteikumu Nr. 309. “Noteikumi par koku ciršanu ārpus meža”, III daļā minētajam, zemes īpašniekam vai tiesiskajam valdītājam jāatlīdzina zaudējumi par Lēmuma 1.punktā minēto koku ciršanas rezultātā radīto dabas daudzveidības samazināšanu. </w:t>
      </w:r>
    </w:p>
    <w:p w14:paraId="36709D58" w14:textId="77777777" w:rsidR="00783EAB" w:rsidRPr="003E3998" w:rsidRDefault="00783EAB" w:rsidP="00783EAB">
      <w:pPr>
        <w:pStyle w:val="Sarakstarindkopa"/>
        <w:numPr>
          <w:ilvl w:val="0"/>
          <w:numId w:val="3"/>
        </w:numPr>
        <w:spacing w:after="0" w:line="278" w:lineRule="auto"/>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Zaudējumu atlīdzību aprēķina saskaņā ar šādu formulu: </w:t>
      </w:r>
    </w:p>
    <w:p w14:paraId="19510D0A"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Z=</w:t>
      </w:r>
      <w:proofErr w:type="spellStart"/>
      <w:r w:rsidRPr="003E3998">
        <w:rPr>
          <w:rFonts w:asciiTheme="minorHAnsi" w:hAnsiTheme="minorHAnsi" w:cstheme="minorHAnsi"/>
          <w:sz w:val="22"/>
          <w:szCs w:val="22"/>
          <w:lang w:val="lv-LV"/>
        </w:rPr>
        <w:t>KD×Ks×KI×KA×Kv×KP</w:t>
      </w:r>
      <w:proofErr w:type="spellEnd"/>
      <w:r w:rsidRPr="003E3998">
        <w:rPr>
          <w:rFonts w:asciiTheme="minorHAnsi" w:hAnsiTheme="minorHAnsi" w:cstheme="minorHAnsi"/>
          <w:sz w:val="22"/>
          <w:szCs w:val="22"/>
          <w:lang w:val="lv-LV"/>
        </w:rPr>
        <w:t>:</w:t>
      </w:r>
    </w:p>
    <w:p w14:paraId="556E0AD4"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Z - zaudējumu atlīdzības vērtība (EUR)</w:t>
      </w:r>
    </w:p>
    <w:p w14:paraId="79A24AD1"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KD – koka diametra koeficients, d : 0,702804 </w:t>
      </w:r>
    </w:p>
    <w:p w14:paraId="621D3207" w14:textId="77777777" w:rsidR="00783EAB" w:rsidRPr="003E3998" w:rsidRDefault="00783EAB" w:rsidP="00783EAB">
      <w:pPr>
        <w:spacing w:after="0"/>
        <w:ind w:left="851"/>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Ks</w:t>
      </w:r>
      <w:proofErr w:type="spellEnd"/>
      <w:r w:rsidRPr="003E3998">
        <w:rPr>
          <w:rFonts w:asciiTheme="minorHAnsi" w:hAnsiTheme="minorHAnsi" w:cstheme="minorHAnsi"/>
          <w:sz w:val="22"/>
          <w:szCs w:val="22"/>
          <w:lang w:val="lv-LV"/>
        </w:rPr>
        <w:t xml:space="preserve"> – koka sugas koeficients </w:t>
      </w:r>
    </w:p>
    <w:p w14:paraId="15152B5C"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KI – koka nociršanas iemesla koeficients </w:t>
      </w:r>
    </w:p>
    <w:p w14:paraId="682D22B7"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lastRenderedPageBreak/>
        <w:t xml:space="preserve">KA – apdzīvotas vietas koeficients </w:t>
      </w:r>
    </w:p>
    <w:p w14:paraId="2699AC76" w14:textId="77777777" w:rsidR="00783EAB" w:rsidRPr="003E3998" w:rsidRDefault="00783EAB" w:rsidP="00783EAB">
      <w:pPr>
        <w:spacing w:after="0"/>
        <w:ind w:left="851"/>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Kv</w:t>
      </w:r>
      <w:proofErr w:type="spellEnd"/>
      <w:r w:rsidRPr="003E3998">
        <w:rPr>
          <w:rFonts w:asciiTheme="minorHAnsi" w:hAnsiTheme="minorHAnsi" w:cstheme="minorHAnsi"/>
          <w:sz w:val="22"/>
          <w:szCs w:val="22"/>
          <w:lang w:val="lv-LV"/>
        </w:rPr>
        <w:t xml:space="preserve"> – koka atrašanās vietas koeficients </w:t>
      </w:r>
    </w:p>
    <w:p w14:paraId="7079E682" w14:textId="77777777" w:rsidR="00783EAB" w:rsidRPr="003E3998" w:rsidRDefault="00783EAB" w:rsidP="00783EAB">
      <w:pPr>
        <w:spacing w:after="0"/>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KP – pašvaldības koeficients (0.2)</w:t>
      </w:r>
    </w:p>
    <w:tbl>
      <w:tblPr>
        <w:tblW w:w="9400" w:type="dxa"/>
        <w:tblLook w:val="04A0" w:firstRow="1" w:lastRow="0" w:firstColumn="1" w:lastColumn="0" w:noHBand="0" w:noVBand="1"/>
      </w:tblPr>
      <w:tblGrid>
        <w:gridCol w:w="1540"/>
        <w:gridCol w:w="1200"/>
        <w:gridCol w:w="1040"/>
        <w:gridCol w:w="960"/>
        <w:gridCol w:w="960"/>
        <w:gridCol w:w="960"/>
        <w:gridCol w:w="960"/>
        <w:gridCol w:w="960"/>
        <w:gridCol w:w="820"/>
      </w:tblGrid>
      <w:tr w:rsidR="00783EAB" w:rsidRPr="003E3998" w14:paraId="6226D065" w14:textId="77777777" w:rsidTr="00B044DB">
        <w:trPr>
          <w:trHeight w:val="64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F98C"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Koka suga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4E2E20"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Diametrs, 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84C594B"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0A59A6"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proofErr w:type="spellStart"/>
            <w:r w:rsidRPr="003E3998">
              <w:rPr>
                <w:rFonts w:asciiTheme="minorHAnsi" w:eastAsia="Times New Roman" w:hAnsiTheme="minorHAnsi" w:cstheme="minorHAnsi"/>
                <w:color w:val="000000"/>
                <w:sz w:val="22"/>
                <w:szCs w:val="22"/>
                <w:lang w:val="lv-LV"/>
              </w:rPr>
              <w:t>Ks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1E397A"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8FE70B"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9F7627"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8471E3"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KP</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D11E263" w14:textId="77777777" w:rsidR="00783EAB" w:rsidRPr="003E3998" w:rsidRDefault="00783EAB" w:rsidP="00B044DB">
            <w:pPr>
              <w:spacing w:after="0" w:line="240" w:lineRule="auto"/>
              <w:jc w:val="center"/>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Z</w:t>
            </w:r>
          </w:p>
        </w:tc>
      </w:tr>
      <w:tr w:rsidR="00783EAB" w:rsidRPr="003E3998" w14:paraId="21ECFF59" w14:textId="77777777" w:rsidTr="00B044DB">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615AA35" w14:textId="77777777" w:rsidR="00783EAB" w:rsidRPr="003E3998" w:rsidRDefault="00783EAB"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082F5BDE"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45</w:t>
            </w:r>
          </w:p>
        </w:tc>
        <w:tc>
          <w:tcPr>
            <w:tcW w:w="1040" w:type="dxa"/>
            <w:tcBorders>
              <w:top w:val="nil"/>
              <w:left w:val="nil"/>
              <w:bottom w:val="single" w:sz="4" w:space="0" w:color="auto"/>
              <w:right w:val="single" w:sz="4" w:space="0" w:color="auto"/>
            </w:tcBorders>
            <w:shd w:val="clear" w:color="auto" w:fill="auto"/>
            <w:noWrap/>
            <w:vAlign w:val="bottom"/>
            <w:hideMark/>
          </w:tcPr>
          <w:p w14:paraId="1BE4185C"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64.03</w:t>
            </w:r>
          </w:p>
        </w:tc>
        <w:tc>
          <w:tcPr>
            <w:tcW w:w="960" w:type="dxa"/>
            <w:tcBorders>
              <w:top w:val="nil"/>
              <w:left w:val="nil"/>
              <w:bottom w:val="single" w:sz="4" w:space="0" w:color="auto"/>
              <w:right w:val="single" w:sz="4" w:space="0" w:color="auto"/>
            </w:tcBorders>
            <w:shd w:val="clear" w:color="auto" w:fill="auto"/>
            <w:noWrap/>
            <w:vAlign w:val="bottom"/>
            <w:hideMark/>
          </w:tcPr>
          <w:p w14:paraId="18874A8E"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1943E7DB"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5D226DDC"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0CDD7EB2"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28522A1D"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20" w:type="dxa"/>
            <w:tcBorders>
              <w:top w:val="nil"/>
              <w:left w:val="nil"/>
              <w:bottom w:val="single" w:sz="4" w:space="0" w:color="auto"/>
              <w:right w:val="single" w:sz="4" w:space="0" w:color="auto"/>
            </w:tcBorders>
            <w:shd w:val="clear" w:color="auto" w:fill="auto"/>
            <w:noWrap/>
            <w:vAlign w:val="bottom"/>
            <w:hideMark/>
          </w:tcPr>
          <w:p w14:paraId="73265DE5"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13.11</w:t>
            </w:r>
          </w:p>
        </w:tc>
      </w:tr>
      <w:tr w:rsidR="00783EAB" w:rsidRPr="003E3998" w14:paraId="3CD0B37A" w14:textId="77777777" w:rsidTr="00B044DB">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C0CB534" w14:textId="77777777" w:rsidR="00783EAB" w:rsidRPr="003E3998" w:rsidRDefault="00783EAB"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2E904463"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33</w:t>
            </w:r>
          </w:p>
        </w:tc>
        <w:tc>
          <w:tcPr>
            <w:tcW w:w="1040" w:type="dxa"/>
            <w:tcBorders>
              <w:top w:val="nil"/>
              <w:left w:val="nil"/>
              <w:bottom w:val="single" w:sz="4" w:space="0" w:color="auto"/>
              <w:right w:val="single" w:sz="4" w:space="0" w:color="auto"/>
            </w:tcBorders>
            <w:shd w:val="clear" w:color="auto" w:fill="auto"/>
            <w:noWrap/>
            <w:vAlign w:val="bottom"/>
            <w:hideMark/>
          </w:tcPr>
          <w:p w14:paraId="6F9C6227"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46.95</w:t>
            </w:r>
          </w:p>
        </w:tc>
        <w:tc>
          <w:tcPr>
            <w:tcW w:w="960" w:type="dxa"/>
            <w:tcBorders>
              <w:top w:val="nil"/>
              <w:left w:val="nil"/>
              <w:bottom w:val="single" w:sz="4" w:space="0" w:color="auto"/>
              <w:right w:val="single" w:sz="4" w:space="0" w:color="auto"/>
            </w:tcBorders>
            <w:shd w:val="clear" w:color="auto" w:fill="auto"/>
            <w:noWrap/>
            <w:vAlign w:val="bottom"/>
            <w:hideMark/>
          </w:tcPr>
          <w:p w14:paraId="5D6E6A5A"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6FF2E605"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546F3A29"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4A1729E9"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75AFA283"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20" w:type="dxa"/>
            <w:tcBorders>
              <w:top w:val="nil"/>
              <w:left w:val="nil"/>
              <w:bottom w:val="single" w:sz="4" w:space="0" w:color="auto"/>
              <w:right w:val="single" w:sz="4" w:space="0" w:color="auto"/>
            </w:tcBorders>
            <w:shd w:val="clear" w:color="auto" w:fill="auto"/>
            <w:noWrap/>
            <w:vAlign w:val="bottom"/>
            <w:hideMark/>
          </w:tcPr>
          <w:p w14:paraId="6DFA77BE"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9.62</w:t>
            </w:r>
          </w:p>
        </w:tc>
      </w:tr>
      <w:tr w:rsidR="00783EAB" w:rsidRPr="003E3998" w14:paraId="78AF5731" w14:textId="77777777" w:rsidTr="00B044DB">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D82281D" w14:textId="77777777" w:rsidR="00783EAB" w:rsidRPr="003E3998" w:rsidRDefault="00783EAB"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75499D60"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51</w:t>
            </w:r>
          </w:p>
        </w:tc>
        <w:tc>
          <w:tcPr>
            <w:tcW w:w="1040" w:type="dxa"/>
            <w:tcBorders>
              <w:top w:val="nil"/>
              <w:left w:val="nil"/>
              <w:bottom w:val="single" w:sz="4" w:space="0" w:color="auto"/>
              <w:right w:val="single" w:sz="4" w:space="0" w:color="auto"/>
            </w:tcBorders>
            <w:shd w:val="clear" w:color="auto" w:fill="auto"/>
            <w:noWrap/>
            <w:vAlign w:val="bottom"/>
            <w:hideMark/>
          </w:tcPr>
          <w:p w14:paraId="24275899"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72.57</w:t>
            </w:r>
          </w:p>
        </w:tc>
        <w:tc>
          <w:tcPr>
            <w:tcW w:w="960" w:type="dxa"/>
            <w:tcBorders>
              <w:top w:val="nil"/>
              <w:left w:val="nil"/>
              <w:bottom w:val="single" w:sz="4" w:space="0" w:color="auto"/>
              <w:right w:val="single" w:sz="4" w:space="0" w:color="auto"/>
            </w:tcBorders>
            <w:shd w:val="clear" w:color="auto" w:fill="auto"/>
            <w:noWrap/>
            <w:vAlign w:val="bottom"/>
            <w:hideMark/>
          </w:tcPr>
          <w:p w14:paraId="147EAEA4"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5AFE80E0"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70A2ED29"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35712B4A"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51969737"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20" w:type="dxa"/>
            <w:tcBorders>
              <w:top w:val="nil"/>
              <w:left w:val="nil"/>
              <w:bottom w:val="single" w:sz="4" w:space="0" w:color="auto"/>
              <w:right w:val="single" w:sz="4" w:space="0" w:color="auto"/>
            </w:tcBorders>
            <w:shd w:val="clear" w:color="auto" w:fill="auto"/>
            <w:noWrap/>
            <w:vAlign w:val="bottom"/>
            <w:hideMark/>
          </w:tcPr>
          <w:p w14:paraId="1933F0F3"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14.86</w:t>
            </w:r>
          </w:p>
        </w:tc>
      </w:tr>
      <w:tr w:rsidR="00783EAB" w:rsidRPr="003E3998" w14:paraId="7B45DDC4" w14:textId="77777777" w:rsidTr="00B044DB">
        <w:trPr>
          <w:trHeight w:val="312"/>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9B0E67D" w14:textId="77777777" w:rsidR="00783EAB" w:rsidRPr="003E3998" w:rsidRDefault="00783EAB" w:rsidP="00B044DB">
            <w:pPr>
              <w:spacing w:after="0" w:line="240" w:lineRule="auto"/>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Liepa</w:t>
            </w:r>
          </w:p>
        </w:tc>
        <w:tc>
          <w:tcPr>
            <w:tcW w:w="1200" w:type="dxa"/>
            <w:tcBorders>
              <w:top w:val="nil"/>
              <w:left w:val="nil"/>
              <w:bottom w:val="single" w:sz="4" w:space="0" w:color="auto"/>
              <w:right w:val="single" w:sz="4" w:space="0" w:color="auto"/>
            </w:tcBorders>
            <w:shd w:val="clear" w:color="auto" w:fill="auto"/>
            <w:vAlign w:val="center"/>
            <w:hideMark/>
          </w:tcPr>
          <w:p w14:paraId="128734A3"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51</w:t>
            </w:r>
          </w:p>
        </w:tc>
        <w:tc>
          <w:tcPr>
            <w:tcW w:w="1040" w:type="dxa"/>
            <w:tcBorders>
              <w:top w:val="nil"/>
              <w:left w:val="nil"/>
              <w:bottom w:val="single" w:sz="4" w:space="0" w:color="auto"/>
              <w:right w:val="single" w:sz="4" w:space="0" w:color="auto"/>
            </w:tcBorders>
            <w:shd w:val="clear" w:color="auto" w:fill="auto"/>
            <w:noWrap/>
            <w:vAlign w:val="bottom"/>
            <w:hideMark/>
          </w:tcPr>
          <w:p w14:paraId="67FB01FE"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72.57</w:t>
            </w:r>
          </w:p>
        </w:tc>
        <w:tc>
          <w:tcPr>
            <w:tcW w:w="960" w:type="dxa"/>
            <w:tcBorders>
              <w:top w:val="nil"/>
              <w:left w:val="nil"/>
              <w:bottom w:val="single" w:sz="4" w:space="0" w:color="auto"/>
              <w:right w:val="single" w:sz="4" w:space="0" w:color="auto"/>
            </w:tcBorders>
            <w:shd w:val="clear" w:color="auto" w:fill="auto"/>
            <w:noWrap/>
            <w:vAlign w:val="bottom"/>
            <w:hideMark/>
          </w:tcPr>
          <w:p w14:paraId="238850A1"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3F8A04C8"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2CE653C2"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1B2810EC"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0.8</w:t>
            </w:r>
          </w:p>
        </w:tc>
        <w:tc>
          <w:tcPr>
            <w:tcW w:w="960" w:type="dxa"/>
            <w:tcBorders>
              <w:top w:val="nil"/>
              <w:left w:val="nil"/>
              <w:bottom w:val="single" w:sz="4" w:space="0" w:color="auto"/>
              <w:right w:val="single" w:sz="4" w:space="0" w:color="auto"/>
            </w:tcBorders>
            <w:shd w:val="clear" w:color="auto" w:fill="auto"/>
            <w:noWrap/>
            <w:vAlign w:val="bottom"/>
            <w:hideMark/>
          </w:tcPr>
          <w:p w14:paraId="6B1DE03C"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0.2</w:t>
            </w:r>
          </w:p>
        </w:tc>
        <w:tc>
          <w:tcPr>
            <w:tcW w:w="820" w:type="dxa"/>
            <w:tcBorders>
              <w:top w:val="nil"/>
              <w:left w:val="nil"/>
              <w:bottom w:val="single" w:sz="4" w:space="0" w:color="auto"/>
              <w:right w:val="single" w:sz="4" w:space="0" w:color="auto"/>
            </w:tcBorders>
            <w:shd w:val="clear" w:color="auto" w:fill="auto"/>
            <w:noWrap/>
            <w:vAlign w:val="bottom"/>
            <w:hideMark/>
          </w:tcPr>
          <w:p w14:paraId="743047F8"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r w:rsidRPr="003E3998">
              <w:rPr>
                <w:rFonts w:asciiTheme="minorHAnsi" w:eastAsia="Times New Roman" w:hAnsiTheme="minorHAnsi" w:cstheme="minorHAnsi"/>
                <w:color w:val="000000"/>
                <w:sz w:val="22"/>
                <w:szCs w:val="22"/>
                <w:lang w:val="lv-LV"/>
              </w:rPr>
              <w:t>14.86</w:t>
            </w:r>
          </w:p>
        </w:tc>
      </w:tr>
      <w:tr w:rsidR="00783EAB" w:rsidRPr="003E3998" w14:paraId="47CFEB3E" w14:textId="77777777" w:rsidTr="00B044DB">
        <w:trPr>
          <w:trHeight w:val="312"/>
        </w:trPr>
        <w:tc>
          <w:tcPr>
            <w:tcW w:w="1540" w:type="dxa"/>
            <w:tcBorders>
              <w:top w:val="nil"/>
              <w:left w:val="nil"/>
              <w:bottom w:val="nil"/>
              <w:right w:val="nil"/>
            </w:tcBorders>
            <w:shd w:val="clear" w:color="auto" w:fill="auto"/>
            <w:vAlign w:val="center"/>
            <w:hideMark/>
          </w:tcPr>
          <w:p w14:paraId="42599EF7" w14:textId="77777777" w:rsidR="00783EAB" w:rsidRPr="003E3998" w:rsidRDefault="00783EAB" w:rsidP="00B044DB">
            <w:pPr>
              <w:spacing w:after="0" w:line="240" w:lineRule="auto"/>
              <w:jc w:val="right"/>
              <w:rPr>
                <w:rFonts w:asciiTheme="minorHAnsi" w:eastAsia="Times New Roman" w:hAnsiTheme="minorHAnsi" w:cstheme="minorHAnsi"/>
                <w:color w:val="000000"/>
                <w:sz w:val="22"/>
                <w:szCs w:val="22"/>
                <w:lang w:val="lv-LV"/>
              </w:rPr>
            </w:pPr>
          </w:p>
        </w:tc>
        <w:tc>
          <w:tcPr>
            <w:tcW w:w="1200" w:type="dxa"/>
            <w:tcBorders>
              <w:top w:val="nil"/>
              <w:left w:val="nil"/>
              <w:bottom w:val="nil"/>
              <w:right w:val="nil"/>
            </w:tcBorders>
            <w:shd w:val="clear" w:color="auto" w:fill="auto"/>
            <w:noWrap/>
            <w:vAlign w:val="bottom"/>
            <w:hideMark/>
          </w:tcPr>
          <w:p w14:paraId="03343FD4"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1040" w:type="dxa"/>
            <w:tcBorders>
              <w:top w:val="nil"/>
              <w:left w:val="nil"/>
              <w:bottom w:val="nil"/>
              <w:right w:val="nil"/>
            </w:tcBorders>
            <w:shd w:val="clear" w:color="auto" w:fill="auto"/>
            <w:noWrap/>
            <w:vAlign w:val="bottom"/>
            <w:hideMark/>
          </w:tcPr>
          <w:p w14:paraId="0681502E"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29EDB5FA"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1F6B0A4F"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687742C4"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42493507"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960" w:type="dxa"/>
            <w:tcBorders>
              <w:top w:val="nil"/>
              <w:left w:val="nil"/>
              <w:bottom w:val="nil"/>
              <w:right w:val="nil"/>
            </w:tcBorders>
            <w:shd w:val="clear" w:color="auto" w:fill="auto"/>
            <w:noWrap/>
            <w:vAlign w:val="bottom"/>
            <w:hideMark/>
          </w:tcPr>
          <w:p w14:paraId="0D842B35" w14:textId="77777777" w:rsidR="00783EAB" w:rsidRPr="003E3998" w:rsidRDefault="00783EAB" w:rsidP="00B044DB">
            <w:pPr>
              <w:spacing w:after="0" w:line="240" w:lineRule="auto"/>
              <w:rPr>
                <w:rFonts w:asciiTheme="minorHAnsi" w:eastAsia="Times New Roman" w:hAnsiTheme="minorHAnsi" w:cstheme="minorHAnsi"/>
                <w:sz w:val="22"/>
                <w:szCs w:val="22"/>
                <w:lang w:val="lv-LV"/>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27A45AE" w14:textId="77777777" w:rsidR="00783EAB" w:rsidRPr="003E3998" w:rsidRDefault="00783EAB" w:rsidP="00B044DB">
            <w:pPr>
              <w:spacing w:after="0" w:line="240" w:lineRule="auto"/>
              <w:jc w:val="right"/>
              <w:rPr>
                <w:rFonts w:asciiTheme="minorHAnsi" w:eastAsia="Times New Roman" w:hAnsiTheme="minorHAnsi" w:cstheme="minorHAnsi"/>
                <w:b/>
                <w:bCs/>
                <w:color w:val="000000"/>
                <w:sz w:val="22"/>
                <w:szCs w:val="22"/>
                <w:lang w:val="lv-LV"/>
              </w:rPr>
            </w:pPr>
            <w:r w:rsidRPr="003E3998">
              <w:rPr>
                <w:rFonts w:asciiTheme="minorHAnsi" w:eastAsia="Times New Roman" w:hAnsiTheme="minorHAnsi" w:cstheme="minorHAnsi"/>
                <w:b/>
                <w:bCs/>
                <w:color w:val="000000"/>
                <w:sz w:val="22"/>
                <w:szCs w:val="22"/>
                <w:lang w:val="lv-LV"/>
              </w:rPr>
              <w:t>52.45</w:t>
            </w:r>
          </w:p>
        </w:tc>
      </w:tr>
    </w:tbl>
    <w:p w14:paraId="0E808ADC" w14:textId="77777777" w:rsidR="00783EAB" w:rsidRPr="003E3998" w:rsidRDefault="00783EAB" w:rsidP="00783EAB">
      <w:pPr>
        <w:spacing w:after="0" w:line="240" w:lineRule="auto"/>
        <w:rPr>
          <w:rFonts w:asciiTheme="minorHAnsi" w:hAnsiTheme="minorHAnsi" w:cstheme="minorHAnsi"/>
          <w:color w:val="222222"/>
          <w:sz w:val="22"/>
          <w:szCs w:val="22"/>
          <w:lang w:val="lv-LV"/>
        </w:rPr>
      </w:pPr>
    </w:p>
    <w:p w14:paraId="745BCB86" w14:textId="77777777" w:rsidR="00783EAB" w:rsidRPr="003E3998" w:rsidRDefault="00783EAB" w:rsidP="00783EAB">
      <w:pPr>
        <w:pStyle w:val="Sarakstarindkopa"/>
        <w:numPr>
          <w:ilvl w:val="0"/>
          <w:numId w:val="3"/>
        </w:numPr>
        <w:spacing w:after="0" w:line="278" w:lineRule="auto"/>
        <w:ind w:left="851"/>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Zaudējumu atlīdzība par koku nociršanu ir </w:t>
      </w:r>
      <w:r w:rsidRPr="003E3998">
        <w:rPr>
          <w:rFonts w:asciiTheme="minorHAnsi" w:hAnsiTheme="minorHAnsi" w:cstheme="minorHAnsi"/>
          <w:b/>
          <w:bCs/>
          <w:sz w:val="22"/>
          <w:szCs w:val="22"/>
          <w:lang w:val="lv-LV"/>
        </w:rPr>
        <w:t>52.45 EUR</w:t>
      </w:r>
      <w:r w:rsidRPr="003E3998">
        <w:rPr>
          <w:rFonts w:asciiTheme="minorHAnsi" w:hAnsiTheme="minorHAnsi" w:cstheme="minorHAnsi"/>
          <w:sz w:val="22"/>
          <w:szCs w:val="22"/>
          <w:lang w:val="lv-LV"/>
        </w:rPr>
        <w:t xml:space="preserve"> (piecdesmit divi </w:t>
      </w:r>
      <w:proofErr w:type="spellStart"/>
      <w:r w:rsidRPr="003E3998">
        <w:rPr>
          <w:rFonts w:asciiTheme="minorHAnsi" w:hAnsiTheme="minorHAnsi" w:cstheme="minorHAnsi"/>
          <w:i/>
          <w:iCs/>
          <w:sz w:val="22"/>
          <w:szCs w:val="22"/>
          <w:lang w:val="lv-LV"/>
        </w:rPr>
        <w:t>euro</w:t>
      </w:r>
      <w:proofErr w:type="spellEnd"/>
      <w:r w:rsidRPr="003E3998">
        <w:rPr>
          <w:rFonts w:asciiTheme="minorHAnsi" w:hAnsiTheme="minorHAnsi" w:cstheme="minorHAnsi"/>
          <w:sz w:val="22"/>
          <w:szCs w:val="22"/>
          <w:lang w:val="lv-LV"/>
        </w:rPr>
        <w:t xml:space="preserve"> un 45 centi).</w:t>
      </w:r>
    </w:p>
    <w:p w14:paraId="009BB6F7" w14:textId="77777777" w:rsidR="00783EAB" w:rsidRPr="003E3998" w:rsidRDefault="00783EAB" w:rsidP="00783EAB">
      <w:pPr>
        <w:pStyle w:val="Sarakstarindkopa"/>
        <w:numPr>
          <w:ilvl w:val="0"/>
          <w:numId w:val="3"/>
        </w:numPr>
        <w:spacing w:after="0" w:line="278" w:lineRule="auto"/>
        <w:ind w:left="851"/>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 xml:space="preserve">Koka ciršanu atļauts uzsākt pēc aprēķināto zaudējumu atlīdzināšanas </w:t>
      </w: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pašvaldībā.</w:t>
      </w:r>
    </w:p>
    <w:p w14:paraId="01A09C7B" w14:textId="77777777" w:rsidR="00783EAB" w:rsidRPr="003E3998" w:rsidRDefault="00783EAB" w:rsidP="00BB0FB1">
      <w:pPr>
        <w:spacing w:after="120"/>
        <w:ind w:firstLine="708"/>
        <w:jc w:val="both"/>
        <w:rPr>
          <w:rFonts w:asciiTheme="minorHAnsi" w:eastAsia="Calibri" w:hAnsiTheme="minorHAnsi" w:cstheme="minorHAnsi"/>
          <w:sz w:val="22"/>
          <w:szCs w:val="22"/>
          <w:lang w:val="lv-LV"/>
        </w:rPr>
      </w:pPr>
    </w:p>
    <w:p w14:paraId="34006840" w14:textId="79726AFB" w:rsidR="00951B85" w:rsidRPr="003E3998" w:rsidRDefault="00BB0FB1" w:rsidP="00BB0FB1">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4</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koku ciršanu Zvirbuļu ielā 15, Cēsīs,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34006843"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45" w14:textId="77777777">
        <w:trPr>
          <w:trHeight w:hRule="exact" w:val="300"/>
          <w:jc w:val="center"/>
        </w:trPr>
        <w:tc>
          <w:tcPr>
            <w:tcW w:w="9500" w:type="dxa"/>
          </w:tcPr>
          <w:p w14:paraId="34006844"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5.</w:t>
            </w:r>
          </w:p>
        </w:tc>
      </w:tr>
      <w:tr w:rsidR="00951B85" w:rsidRPr="003E3998" w14:paraId="34006847" w14:textId="77777777">
        <w:trPr>
          <w:jc w:val="center"/>
        </w:trPr>
        <w:tc>
          <w:tcPr>
            <w:tcW w:w="9500" w:type="dxa"/>
          </w:tcPr>
          <w:p w14:paraId="34006846" w14:textId="77777777" w:rsidR="00951B85" w:rsidRPr="003E3998" w:rsidRDefault="00796C89" w:rsidP="00BB0FB1">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koku ciršanu Lauku iela 3,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49" w14:textId="77777777">
        <w:trPr>
          <w:jc w:val="center"/>
        </w:trPr>
        <w:tc>
          <w:tcPr>
            <w:tcW w:w="9500" w:type="dxa"/>
          </w:tcPr>
          <w:p w14:paraId="34006848" w14:textId="0DCCA1E7"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00BB0FB1" w:rsidRPr="003E3998">
              <w:rPr>
                <w:rFonts w:asciiTheme="minorHAnsi" w:hAnsiTheme="minorHAnsi" w:cstheme="minorHAnsi"/>
                <w:i/>
                <w:iCs/>
                <w:sz w:val="22"/>
                <w:szCs w:val="22"/>
                <w:lang w:val="lv-LV"/>
              </w:rPr>
              <w:t xml:space="preserve">Īpašumu apsaimniekošanas pārvaldes </w:t>
            </w:r>
            <w:r w:rsidRPr="003E3998">
              <w:rPr>
                <w:rFonts w:asciiTheme="minorHAnsi" w:hAnsiTheme="minorHAnsi" w:cstheme="minorHAnsi"/>
                <w:i/>
                <w:iCs/>
                <w:sz w:val="22"/>
                <w:szCs w:val="22"/>
                <w:lang w:val="lv-LV"/>
              </w:rPr>
              <w:t>Ainavu arhitekte</w:t>
            </w:r>
          </w:p>
        </w:tc>
      </w:tr>
      <w:tr w:rsidR="00951B85" w:rsidRPr="003E3998" w14:paraId="3400684B" w14:textId="77777777">
        <w:trPr>
          <w:trHeight w:hRule="exact" w:val="250"/>
          <w:jc w:val="center"/>
        </w:trPr>
        <w:tc>
          <w:tcPr>
            <w:tcW w:w="9500" w:type="dxa"/>
          </w:tcPr>
          <w:p w14:paraId="3400684A" w14:textId="77777777" w:rsidR="00951B85" w:rsidRPr="003E3998" w:rsidRDefault="00951B85">
            <w:pPr>
              <w:rPr>
                <w:rFonts w:asciiTheme="minorHAnsi" w:hAnsiTheme="minorHAnsi" w:cstheme="minorHAnsi"/>
                <w:sz w:val="22"/>
                <w:szCs w:val="22"/>
                <w:lang w:val="lv-LV"/>
              </w:rPr>
            </w:pPr>
          </w:p>
        </w:tc>
      </w:tr>
    </w:tbl>
    <w:p w14:paraId="7FF37055" w14:textId="2D25ACD9" w:rsidR="00BB0FB1" w:rsidRPr="003E3998" w:rsidRDefault="00BB0FB1" w:rsidP="00BB0FB1">
      <w:pPr>
        <w:spacing w:after="120"/>
        <w:ind w:firstLine="708"/>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p>
    <w:p w14:paraId="6F71D80E" w14:textId="77777777" w:rsidR="00E878E7" w:rsidRPr="003E3998" w:rsidRDefault="00E878E7" w:rsidP="00E878E7">
      <w:pPr>
        <w:pStyle w:val="Sarakstarindkopa"/>
        <w:numPr>
          <w:ilvl w:val="0"/>
          <w:numId w:val="4"/>
        </w:numPr>
        <w:spacing w:after="0" w:line="278" w:lineRule="auto"/>
        <w:jc w:val="left"/>
        <w:rPr>
          <w:rFonts w:asciiTheme="minorHAnsi" w:hAnsiTheme="minorHAnsi" w:cstheme="minorHAnsi"/>
          <w:sz w:val="22"/>
          <w:szCs w:val="22"/>
          <w:lang w:val="lv-LV"/>
        </w:rPr>
      </w:pPr>
      <w:r w:rsidRPr="003E3998">
        <w:rPr>
          <w:rFonts w:asciiTheme="minorHAnsi" w:hAnsiTheme="minorHAnsi" w:cstheme="minorHAnsi"/>
          <w:sz w:val="22"/>
          <w:szCs w:val="22"/>
          <w:lang w:val="lv-LV"/>
        </w:rPr>
        <w:t>Izsniegt atļauju tūjas ar stumbra apkārtmēru 89cm, stumbra nozāģēšanai;</w:t>
      </w:r>
    </w:p>
    <w:p w14:paraId="7D7A8DC3" w14:textId="77777777" w:rsidR="00E878E7" w:rsidRPr="003E3998" w:rsidRDefault="00E878E7" w:rsidP="00E878E7">
      <w:pPr>
        <w:pStyle w:val="Sarakstarindkopa"/>
        <w:numPr>
          <w:ilvl w:val="0"/>
          <w:numId w:val="4"/>
        </w:numPr>
        <w:spacing w:after="0" w:line="240" w:lineRule="auto"/>
        <w:jc w:val="left"/>
        <w:rPr>
          <w:rFonts w:asciiTheme="minorHAnsi" w:hAnsiTheme="minorHAnsi" w:cstheme="minorHAnsi"/>
          <w:color w:val="000000"/>
          <w:sz w:val="22"/>
          <w:szCs w:val="22"/>
          <w:bdr w:val="none" w:sz="0" w:space="0" w:color="auto" w:frame="1"/>
          <w:shd w:val="clear" w:color="auto" w:fill="FFFFFF"/>
          <w:lang w:val="lv-LV"/>
        </w:rPr>
      </w:pPr>
      <w:r w:rsidRPr="003E3998">
        <w:rPr>
          <w:rFonts w:asciiTheme="minorHAnsi" w:hAnsiTheme="minorHAnsi" w:cstheme="minorHAnsi"/>
          <w:sz w:val="22"/>
          <w:szCs w:val="22"/>
          <w:lang w:val="lv-LV"/>
        </w:rPr>
        <w:t>Jautājumu par 2-stumbru tūjas ar stumbra apkārtmēriem 85cm un 140cm nozāģēšanu izskatīt pēc Dabas aizsardzības pārvaldes atzinuma saņemšanas.</w:t>
      </w:r>
    </w:p>
    <w:p w14:paraId="0F7DFD7A" w14:textId="77777777" w:rsidR="00E878E7" w:rsidRPr="003E3998" w:rsidRDefault="00E878E7" w:rsidP="00BB0FB1">
      <w:pPr>
        <w:spacing w:after="120"/>
        <w:ind w:firstLine="708"/>
        <w:jc w:val="both"/>
        <w:rPr>
          <w:rFonts w:asciiTheme="minorHAnsi" w:eastAsia="Calibri" w:hAnsiTheme="minorHAnsi" w:cstheme="minorHAnsi"/>
          <w:sz w:val="22"/>
          <w:szCs w:val="22"/>
          <w:lang w:val="lv-LV"/>
        </w:rPr>
      </w:pPr>
    </w:p>
    <w:p w14:paraId="3400684E" w14:textId="33D2C002" w:rsidR="00951B85" w:rsidRPr="003E3998" w:rsidRDefault="00BB0FB1" w:rsidP="00BB0FB1">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5</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koku ciršanu Lauku iela 3, Cēsīs,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34006851" w14:textId="77777777" w:rsidR="00951B85" w:rsidRPr="003E3998" w:rsidRDefault="00951B85">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53" w14:textId="77777777">
        <w:trPr>
          <w:trHeight w:hRule="exact" w:val="300"/>
          <w:jc w:val="center"/>
        </w:trPr>
        <w:tc>
          <w:tcPr>
            <w:tcW w:w="9500" w:type="dxa"/>
          </w:tcPr>
          <w:p w14:paraId="34006852"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6.</w:t>
            </w:r>
          </w:p>
        </w:tc>
      </w:tr>
      <w:tr w:rsidR="00951B85" w:rsidRPr="003E3998" w14:paraId="34006855" w14:textId="77777777">
        <w:trPr>
          <w:jc w:val="center"/>
        </w:trPr>
        <w:tc>
          <w:tcPr>
            <w:tcW w:w="9500" w:type="dxa"/>
          </w:tcPr>
          <w:p w14:paraId="34006854" w14:textId="77777777" w:rsidR="00951B85" w:rsidRPr="003E3998" w:rsidRDefault="00796C89" w:rsidP="00BB0FB1">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koka ciršanu Puķu ielā 5,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57" w14:textId="77777777">
        <w:trPr>
          <w:jc w:val="center"/>
        </w:trPr>
        <w:tc>
          <w:tcPr>
            <w:tcW w:w="9500" w:type="dxa"/>
          </w:tcPr>
          <w:p w14:paraId="34006856" w14:textId="5E6B0D88"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w:t>
            </w:r>
            <w:r w:rsidR="00D71D75"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w:t>
            </w:r>
            <w:r w:rsidRPr="003E3998">
              <w:rPr>
                <w:rFonts w:asciiTheme="minorHAnsi" w:hAnsiTheme="minorHAnsi" w:cstheme="minorHAnsi"/>
                <w:i/>
                <w:iCs/>
                <w:sz w:val="22"/>
                <w:szCs w:val="22"/>
                <w:lang w:val="lv-LV"/>
              </w:rPr>
              <w:t xml:space="preserve"> </w:t>
            </w:r>
            <w:r w:rsidR="00BB0FB1" w:rsidRPr="003E3998">
              <w:rPr>
                <w:rFonts w:asciiTheme="minorHAnsi" w:hAnsiTheme="minorHAnsi" w:cstheme="minorHAnsi"/>
                <w:i/>
                <w:iCs/>
                <w:sz w:val="22"/>
                <w:szCs w:val="22"/>
                <w:lang w:val="lv-LV"/>
              </w:rPr>
              <w:t xml:space="preserve">Īpašumu apsaimniekošanas pārvaldes </w:t>
            </w:r>
            <w:r w:rsidRPr="003E3998">
              <w:rPr>
                <w:rFonts w:asciiTheme="minorHAnsi" w:hAnsiTheme="minorHAnsi" w:cstheme="minorHAnsi"/>
                <w:i/>
                <w:iCs/>
                <w:sz w:val="22"/>
                <w:szCs w:val="22"/>
                <w:lang w:val="lv-LV"/>
              </w:rPr>
              <w:t>Ainavu arhitekte</w:t>
            </w:r>
          </w:p>
        </w:tc>
      </w:tr>
      <w:tr w:rsidR="00951B85" w:rsidRPr="003E3998" w14:paraId="34006859" w14:textId="77777777">
        <w:trPr>
          <w:trHeight w:hRule="exact" w:val="250"/>
          <w:jc w:val="center"/>
        </w:trPr>
        <w:tc>
          <w:tcPr>
            <w:tcW w:w="9500" w:type="dxa"/>
          </w:tcPr>
          <w:p w14:paraId="34006858" w14:textId="77777777" w:rsidR="00951B85" w:rsidRPr="003E3998" w:rsidRDefault="00951B85">
            <w:pPr>
              <w:rPr>
                <w:rFonts w:asciiTheme="minorHAnsi" w:hAnsiTheme="minorHAnsi" w:cstheme="minorHAnsi"/>
                <w:sz w:val="22"/>
                <w:szCs w:val="22"/>
                <w:lang w:val="lv-LV"/>
              </w:rPr>
            </w:pPr>
          </w:p>
        </w:tc>
      </w:tr>
    </w:tbl>
    <w:p w14:paraId="5DD62AD6" w14:textId="6CF869C8" w:rsidR="00DF6E0F" w:rsidRPr="003E3998" w:rsidRDefault="00BB0FB1" w:rsidP="00DF6E0F">
      <w:pPr>
        <w:spacing w:after="120"/>
        <w:ind w:firstLine="708"/>
        <w:jc w:val="both"/>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r w:rsidR="00DF6E0F" w:rsidRPr="003E3998">
        <w:rPr>
          <w:rFonts w:asciiTheme="minorHAnsi" w:hAnsiTheme="minorHAnsi" w:cstheme="minorHAnsi"/>
          <w:sz w:val="22"/>
          <w:szCs w:val="22"/>
          <w:lang w:val="lv-LV"/>
        </w:rPr>
        <w:t xml:space="preserve"> </w:t>
      </w:r>
      <w:r w:rsidR="00DF6E0F" w:rsidRPr="003E3998">
        <w:rPr>
          <w:rFonts w:asciiTheme="minorHAnsi" w:hAnsiTheme="minorHAnsi" w:cstheme="minorHAnsi"/>
          <w:sz w:val="22"/>
          <w:szCs w:val="22"/>
          <w:lang w:val="lv-LV"/>
        </w:rPr>
        <w:t>Jautājumu par tūjas ciršanu izskatīt pēc Dabas aizsardzības pārvaldes atzinuma saņemšanas.</w:t>
      </w:r>
    </w:p>
    <w:p w14:paraId="3400685C" w14:textId="49C28C85" w:rsidR="00951B85" w:rsidRPr="003E3998" w:rsidRDefault="00BB0FB1" w:rsidP="00BB0FB1">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6</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koka ciršanu Puķu ielā 5, Cēsīs,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3400685F" w14:textId="77777777" w:rsidR="00951B85" w:rsidRPr="003E3998" w:rsidRDefault="00951B85">
      <w:pPr>
        <w:rPr>
          <w:rFonts w:asciiTheme="minorHAnsi" w:hAnsiTheme="minorHAnsi" w:cstheme="minorHAnsi"/>
          <w:sz w:val="22"/>
          <w:szCs w:val="22"/>
          <w:lang w:val="lv-LV"/>
        </w:rPr>
      </w:pPr>
    </w:p>
    <w:p w14:paraId="00512E61" w14:textId="77777777" w:rsidR="004C48E6" w:rsidRPr="003E3998" w:rsidRDefault="004C48E6">
      <w:pPr>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61" w14:textId="77777777">
        <w:trPr>
          <w:trHeight w:hRule="exact" w:val="300"/>
          <w:jc w:val="center"/>
        </w:trPr>
        <w:tc>
          <w:tcPr>
            <w:tcW w:w="9500" w:type="dxa"/>
          </w:tcPr>
          <w:p w14:paraId="34006860"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7.</w:t>
            </w:r>
          </w:p>
        </w:tc>
      </w:tr>
      <w:tr w:rsidR="00951B85" w:rsidRPr="003E3998" w14:paraId="34006863" w14:textId="77777777">
        <w:trPr>
          <w:jc w:val="center"/>
        </w:trPr>
        <w:tc>
          <w:tcPr>
            <w:tcW w:w="9500" w:type="dxa"/>
          </w:tcPr>
          <w:p w14:paraId="34006862" w14:textId="77777777" w:rsidR="00951B85" w:rsidRPr="003E3998" w:rsidRDefault="00796C89" w:rsidP="00BB0FB1">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DAP atzinuma izskatīšanu koka ciršanai Dārtas ielā 1, Cēsīs,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65" w14:textId="77777777">
        <w:trPr>
          <w:jc w:val="center"/>
        </w:trPr>
        <w:tc>
          <w:tcPr>
            <w:tcW w:w="9500" w:type="dxa"/>
          </w:tcPr>
          <w:p w14:paraId="34006864" w14:textId="4E793A61"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00BB0FB1" w:rsidRPr="003E3998">
              <w:rPr>
                <w:rFonts w:asciiTheme="minorHAnsi" w:hAnsiTheme="minorHAnsi" w:cstheme="minorHAnsi"/>
                <w:i/>
                <w:iCs/>
                <w:sz w:val="22"/>
                <w:szCs w:val="22"/>
                <w:lang w:val="lv-LV"/>
              </w:rPr>
              <w:t xml:space="preserve">Īpašumu apsaimniekošanas pārvaldes </w:t>
            </w:r>
            <w:r w:rsidRPr="003E3998">
              <w:rPr>
                <w:rFonts w:asciiTheme="minorHAnsi" w:hAnsiTheme="minorHAnsi" w:cstheme="minorHAnsi"/>
                <w:i/>
                <w:iCs/>
                <w:sz w:val="22"/>
                <w:szCs w:val="22"/>
                <w:lang w:val="lv-LV"/>
              </w:rPr>
              <w:t>Ainavu arhitekte</w:t>
            </w:r>
          </w:p>
        </w:tc>
      </w:tr>
      <w:tr w:rsidR="00951B85" w:rsidRPr="003E3998" w14:paraId="34006867" w14:textId="77777777">
        <w:trPr>
          <w:trHeight w:hRule="exact" w:val="250"/>
          <w:jc w:val="center"/>
        </w:trPr>
        <w:tc>
          <w:tcPr>
            <w:tcW w:w="9500" w:type="dxa"/>
          </w:tcPr>
          <w:p w14:paraId="34006866" w14:textId="77777777" w:rsidR="00951B85" w:rsidRPr="003E3998" w:rsidRDefault="00951B85">
            <w:pPr>
              <w:rPr>
                <w:rFonts w:asciiTheme="minorHAnsi" w:hAnsiTheme="minorHAnsi" w:cstheme="minorHAnsi"/>
                <w:sz w:val="22"/>
                <w:szCs w:val="22"/>
                <w:lang w:val="lv-LV"/>
              </w:rPr>
            </w:pPr>
          </w:p>
        </w:tc>
      </w:tr>
    </w:tbl>
    <w:p w14:paraId="6705D9F9" w14:textId="77777777" w:rsidR="004E0076" w:rsidRPr="003E3998" w:rsidRDefault="00BB0FB1" w:rsidP="004E0076">
      <w:pPr>
        <w:spacing w:after="0"/>
        <w:ind w:firstLine="720"/>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r w:rsidR="004E0076" w:rsidRPr="003E3998">
        <w:rPr>
          <w:rFonts w:asciiTheme="minorHAnsi" w:hAnsiTheme="minorHAnsi" w:cstheme="minorHAnsi"/>
          <w:sz w:val="22"/>
          <w:szCs w:val="22"/>
          <w:lang w:val="lv-LV"/>
        </w:rPr>
        <w:t xml:space="preserve"> </w:t>
      </w:r>
      <w:r w:rsidR="004E0076" w:rsidRPr="003E3998">
        <w:rPr>
          <w:rFonts w:asciiTheme="minorHAnsi" w:hAnsiTheme="minorHAnsi" w:cstheme="minorHAnsi"/>
          <w:sz w:val="22"/>
          <w:szCs w:val="22"/>
          <w:lang w:val="lv-LV"/>
        </w:rPr>
        <w:t>Izsniegt atļauju kļavas ar stumbra apkārtmēru 262cm nozāģēšanai.</w:t>
      </w:r>
    </w:p>
    <w:p w14:paraId="2DAFB6F5" w14:textId="66880E0E" w:rsidR="00BB0FB1" w:rsidRPr="003E3998" w:rsidRDefault="00BB0FB1" w:rsidP="00BB0FB1">
      <w:pPr>
        <w:spacing w:after="120"/>
        <w:ind w:firstLine="708"/>
        <w:jc w:val="both"/>
        <w:rPr>
          <w:rFonts w:asciiTheme="minorHAnsi" w:eastAsia="Calibri" w:hAnsiTheme="minorHAnsi" w:cstheme="minorHAnsi"/>
          <w:sz w:val="22"/>
          <w:szCs w:val="22"/>
          <w:lang w:val="lv-LV"/>
        </w:rPr>
      </w:pPr>
    </w:p>
    <w:p w14:paraId="3400686A" w14:textId="4C006023" w:rsidR="00951B85" w:rsidRPr="003E3998" w:rsidRDefault="00BB0FB1" w:rsidP="00BB0FB1">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7</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DAP atzinuma izskatīšanu koka ciršanai Dārtas ielā 1, Cēsīs,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6F" w14:textId="77777777">
        <w:trPr>
          <w:trHeight w:hRule="exact" w:val="300"/>
          <w:jc w:val="center"/>
        </w:trPr>
        <w:tc>
          <w:tcPr>
            <w:tcW w:w="9500" w:type="dxa"/>
          </w:tcPr>
          <w:p w14:paraId="3400686E"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8.</w:t>
            </w:r>
          </w:p>
        </w:tc>
      </w:tr>
      <w:tr w:rsidR="00951B85" w:rsidRPr="003E3998" w14:paraId="34006871" w14:textId="77777777">
        <w:trPr>
          <w:jc w:val="center"/>
        </w:trPr>
        <w:tc>
          <w:tcPr>
            <w:tcW w:w="9500" w:type="dxa"/>
          </w:tcPr>
          <w:p w14:paraId="34006870" w14:textId="77777777" w:rsidR="00951B85" w:rsidRPr="003E3998" w:rsidRDefault="00796C89" w:rsidP="00BB0FB1">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koka ciršanu nekustamā īpašumā “Kastaņi”, Vaives pagastā,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73" w14:textId="77777777">
        <w:trPr>
          <w:jc w:val="center"/>
        </w:trPr>
        <w:tc>
          <w:tcPr>
            <w:tcW w:w="9500" w:type="dxa"/>
          </w:tcPr>
          <w:p w14:paraId="34006872" w14:textId="5667413B"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w:t>
            </w:r>
            <w:r w:rsidR="00D71D75"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w:t>
            </w:r>
            <w:r w:rsidRPr="003E3998">
              <w:rPr>
                <w:rFonts w:asciiTheme="minorHAnsi" w:hAnsiTheme="minorHAnsi" w:cstheme="minorHAnsi"/>
                <w:i/>
                <w:iCs/>
                <w:sz w:val="22"/>
                <w:szCs w:val="22"/>
                <w:lang w:val="lv-LV"/>
              </w:rPr>
              <w:t xml:space="preserve"> </w:t>
            </w:r>
            <w:r w:rsidR="007311F4" w:rsidRPr="003E3998">
              <w:rPr>
                <w:rFonts w:asciiTheme="minorHAnsi" w:hAnsiTheme="minorHAnsi" w:cstheme="minorHAnsi"/>
                <w:i/>
                <w:iCs/>
                <w:sz w:val="22"/>
                <w:szCs w:val="22"/>
                <w:lang w:val="lv-LV"/>
              </w:rPr>
              <w:t xml:space="preserve">Īpašumu apsaimniekošanas pārvaldes </w:t>
            </w:r>
            <w:r w:rsidRPr="003E3998">
              <w:rPr>
                <w:rFonts w:asciiTheme="minorHAnsi" w:hAnsiTheme="minorHAnsi" w:cstheme="minorHAnsi"/>
                <w:i/>
                <w:iCs/>
                <w:sz w:val="22"/>
                <w:szCs w:val="22"/>
                <w:lang w:val="lv-LV"/>
              </w:rPr>
              <w:t>Ainavu arhitekte</w:t>
            </w:r>
          </w:p>
        </w:tc>
      </w:tr>
      <w:tr w:rsidR="00951B85" w:rsidRPr="003E3998" w14:paraId="34006875" w14:textId="77777777">
        <w:trPr>
          <w:trHeight w:hRule="exact" w:val="250"/>
          <w:jc w:val="center"/>
        </w:trPr>
        <w:tc>
          <w:tcPr>
            <w:tcW w:w="9500" w:type="dxa"/>
          </w:tcPr>
          <w:p w14:paraId="34006874" w14:textId="77777777" w:rsidR="00951B85" w:rsidRPr="003E3998" w:rsidRDefault="00951B85">
            <w:pPr>
              <w:rPr>
                <w:rFonts w:asciiTheme="minorHAnsi" w:hAnsiTheme="minorHAnsi" w:cstheme="minorHAnsi"/>
                <w:sz w:val="22"/>
                <w:szCs w:val="22"/>
                <w:lang w:val="lv-LV"/>
              </w:rPr>
            </w:pPr>
          </w:p>
        </w:tc>
      </w:tr>
    </w:tbl>
    <w:p w14:paraId="64ECE965" w14:textId="77777777" w:rsidR="00442E9D" w:rsidRPr="003E3998" w:rsidRDefault="007311F4" w:rsidP="00442E9D">
      <w:pPr>
        <w:spacing w:after="0"/>
        <w:ind w:firstLine="720"/>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r w:rsidR="00442E9D" w:rsidRPr="003E3998">
        <w:rPr>
          <w:rFonts w:asciiTheme="minorHAnsi" w:hAnsiTheme="minorHAnsi" w:cstheme="minorHAnsi"/>
          <w:sz w:val="22"/>
          <w:szCs w:val="22"/>
          <w:lang w:val="lv-LV"/>
        </w:rPr>
        <w:t xml:space="preserve"> </w:t>
      </w:r>
      <w:r w:rsidR="00442E9D" w:rsidRPr="003E3998">
        <w:rPr>
          <w:rFonts w:asciiTheme="minorHAnsi" w:hAnsiTheme="minorHAnsi" w:cstheme="minorHAnsi"/>
          <w:sz w:val="22"/>
          <w:szCs w:val="22"/>
          <w:lang w:val="lv-LV"/>
        </w:rPr>
        <w:t>Izsniegt atļauju 14 (četrpadsmit) apšu ar stumbra diametriem 24cm, 26cm, 26cm, 28cm, 33cm, 28cm, 22cm, 35cm, 30cm, 27cm, 25cm, 20cm un 19cm, 38cm, 35cm nozāģēšanai.</w:t>
      </w:r>
    </w:p>
    <w:p w14:paraId="3927ADC6" w14:textId="6FC2AB91" w:rsidR="007311F4" w:rsidRPr="003E3998" w:rsidRDefault="007311F4" w:rsidP="007311F4">
      <w:pPr>
        <w:spacing w:after="120"/>
        <w:ind w:firstLine="708"/>
        <w:jc w:val="both"/>
        <w:rPr>
          <w:rFonts w:asciiTheme="minorHAnsi" w:eastAsia="Calibri" w:hAnsiTheme="minorHAnsi" w:cstheme="minorHAnsi"/>
          <w:sz w:val="22"/>
          <w:szCs w:val="22"/>
          <w:lang w:val="lv-LV"/>
        </w:rPr>
      </w:pPr>
    </w:p>
    <w:p w14:paraId="34006878" w14:textId="05762BAB" w:rsidR="00951B85" w:rsidRPr="003E3998" w:rsidRDefault="007311F4" w:rsidP="007311F4">
      <w:pPr>
        <w:spacing w:after="50"/>
        <w:jc w:val="both"/>
        <w:rPr>
          <w:rFonts w:asciiTheme="minorHAnsi" w:eastAsia="Calibri" w:hAnsiTheme="minorHAnsi" w:cstheme="minorHAnsi"/>
          <w:b/>
          <w:bCs/>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8</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koka ciršanu nekustamā īpašumā “Kastaņi”, Vaives pagastā,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6C3C7150" w14:textId="77777777" w:rsidR="00057C00" w:rsidRPr="003E3998" w:rsidRDefault="00057C00" w:rsidP="007311F4">
      <w:pPr>
        <w:spacing w:after="50"/>
        <w:jc w:val="both"/>
        <w:rPr>
          <w:rFonts w:asciiTheme="minorHAnsi" w:hAnsiTheme="minorHAnsi" w:cstheme="minorHAnsi"/>
          <w:sz w:val="22"/>
          <w:szCs w:val="22"/>
          <w:lang w:val="lv-LV"/>
        </w:rPr>
      </w:pPr>
    </w:p>
    <w:tbl>
      <w:tblPr>
        <w:tblW w:w="0" w:type="auto"/>
        <w:jc w:val="center"/>
        <w:tblCellMar>
          <w:left w:w="0" w:type="dxa"/>
          <w:right w:w="0" w:type="dxa"/>
        </w:tblCellMar>
        <w:tblLook w:val="0000" w:firstRow="0" w:lastRow="0" w:firstColumn="0" w:lastColumn="0" w:noHBand="0" w:noVBand="0"/>
      </w:tblPr>
      <w:tblGrid>
        <w:gridCol w:w="9500"/>
      </w:tblGrid>
      <w:tr w:rsidR="00951B85" w:rsidRPr="003E3998" w14:paraId="3400687D" w14:textId="77777777">
        <w:trPr>
          <w:trHeight w:hRule="exact" w:val="300"/>
          <w:jc w:val="center"/>
        </w:trPr>
        <w:tc>
          <w:tcPr>
            <w:tcW w:w="9500" w:type="dxa"/>
          </w:tcPr>
          <w:p w14:paraId="3400687C" w14:textId="77777777" w:rsidR="00951B85" w:rsidRPr="003E3998" w:rsidRDefault="00796C89">
            <w:pPr>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9.</w:t>
            </w:r>
          </w:p>
        </w:tc>
      </w:tr>
      <w:tr w:rsidR="00951B85" w:rsidRPr="003E3998" w14:paraId="3400687F" w14:textId="77777777">
        <w:trPr>
          <w:jc w:val="center"/>
        </w:trPr>
        <w:tc>
          <w:tcPr>
            <w:tcW w:w="9500" w:type="dxa"/>
          </w:tcPr>
          <w:p w14:paraId="3400687E" w14:textId="77777777" w:rsidR="00951B85" w:rsidRPr="003E3998" w:rsidRDefault="00796C89" w:rsidP="007311F4">
            <w:pPr>
              <w:pBdr>
                <w:bottom w:val="single" w:sz="17" w:space="0" w:color="auto"/>
              </w:pBdr>
              <w:spacing w:after="0"/>
              <w:jc w:val="center"/>
              <w:rPr>
                <w:rFonts w:asciiTheme="minorHAnsi" w:hAnsiTheme="minorHAnsi" w:cstheme="minorHAnsi"/>
                <w:sz w:val="22"/>
                <w:szCs w:val="22"/>
                <w:lang w:val="lv-LV"/>
              </w:rPr>
            </w:pPr>
            <w:r w:rsidRPr="003E3998">
              <w:rPr>
                <w:rFonts w:asciiTheme="minorHAnsi" w:eastAsia="Calibri" w:hAnsiTheme="minorHAnsi" w:cstheme="minorHAnsi"/>
                <w:b/>
                <w:bCs/>
                <w:sz w:val="22"/>
                <w:szCs w:val="22"/>
                <w:lang w:val="lv-LV"/>
              </w:rPr>
              <w:t xml:space="preserve">Par koka ciršanu nekustamā īpašumā “Vaives skola”, Vaives pagastā, </w:t>
            </w:r>
            <w:proofErr w:type="spellStart"/>
            <w:r w:rsidRPr="003E3998">
              <w:rPr>
                <w:rFonts w:asciiTheme="minorHAnsi" w:eastAsia="Calibri" w:hAnsiTheme="minorHAnsi" w:cstheme="minorHAnsi"/>
                <w:b/>
                <w:bCs/>
                <w:sz w:val="22"/>
                <w:szCs w:val="22"/>
                <w:lang w:val="lv-LV"/>
              </w:rPr>
              <w:t>Cēsu</w:t>
            </w:r>
            <w:proofErr w:type="spellEnd"/>
            <w:r w:rsidRPr="003E3998">
              <w:rPr>
                <w:rFonts w:asciiTheme="minorHAnsi" w:eastAsia="Calibri" w:hAnsiTheme="minorHAnsi" w:cstheme="minorHAnsi"/>
                <w:b/>
                <w:bCs/>
                <w:sz w:val="22"/>
                <w:szCs w:val="22"/>
                <w:lang w:val="lv-LV"/>
              </w:rPr>
              <w:t xml:space="preserve"> novadā</w:t>
            </w:r>
          </w:p>
        </w:tc>
      </w:tr>
      <w:tr w:rsidR="00951B85" w:rsidRPr="003E3998" w14:paraId="34006881" w14:textId="77777777">
        <w:trPr>
          <w:jc w:val="center"/>
        </w:trPr>
        <w:tc>
          <w:tcPr>
            <w:tcW w:w="9500" w:type="dxa"/>
          </w:tcPr>
          <w:p w14:paraId="34006880" w14:textId="77808BBE" w:rsidR="00951B85" w:rsidRPr="003E3998" w:rsidRDefault="00796C89">
            <w:pPr>
              <w:spacing w:after="50"/>
              <w:jc w:val="center"/>
              <w:rPr>
                <w:rFonts w:asciiTheme="minorHAnsi" w:hAnsiTheme="minorHAnsi" w:cstheme="minorHAnsi"/>
                <w:sz w:val="22"/>
                <w:szCs w:val="22"/>
                <w:lang w:val="lv-LV"/>
              </w:rPr>
            </w:pPr>
            <w:r w:rsidRPr="003E3998">
              <w:rPr>
                <w:rFonts w:asciiTheme="minorHAnsi" w:hAnsiTheme="minorHAnsi" w:cstheme="minorHAnsi"/>
                <w:i/>
                <w:iCs/>
                <w:sz w:val="22"/>
                <w:szCs w:val="22"/>
                <w:lang w:val="lv-LV"/>
              </w:rPr>
              <w:t xml:space="preserve">Ziņo Ieva </w:t>
            </w:r>
            <w:proofErr w:type="spellStart"/>
            <w:r w:rsidRPr="003E3998">
              <w:rPr>
                <w:rFonts w:asciiTheme="minorHAnsi" w:hAnsiTheme="minorHAnsi" w:cstheme="minorHAnsi"/>
                <w:i/>
                <w:iCs/>
                <w:sz w:val="22"/>
                <w:szCs w:val="22"/>
                <w:lang w:val="lv-LV"/>
              </w:rPr>
              <w:t>Zicmane</w:t>
            </w:r>
            <w:proofErr w:type="spellEnd"/>
            <w:r w:rsidRPr="003E3998">
              <w:rPr>
                <w:rFonts w:asciiTheme="minorHAnsi" w:hAnsiTheme="minorHAnsi" w:cstheme="minorHAnsi"/>
                <w:i/>
                <w:iCs/>
                <w:sz w:val="22"/>
                <w:szCs w:val="22"/>
                <w:lang w:val="lv-LV"/>
              </w:rPr>
              <w:t xml:space="preserve">, </w:t>
            </w:r>
            <w:proofErr w:type="spellStart"/>
            <w:r w:rsidR="00D71D75" w:rsidRPr="003E3998">
              <w:rPr>
                <w:rFonts w:asciiTheme="minorHAnsi" w:hAnsiTheme="minorHAnsi" w:cstheme="minorHAnsi"/>
                <w:i/>
                <w:iCs/>
                <w:sz w:val="22"/>
                <w:szCs w:val="22"/>
                <w:lang w:val="lv-LV"/>
              </w:rPr>
              <w:t>Cēsu</w:t>
            </w:r>
            <w:proofErr w:type="spellEnd"/>
            <w:r w:rsidR="00D71D75" w:rsidRPr="003E3998">
              <w:rPr>
                <w:rFonts w:asciiTheme="minorHAnsi" w:hAnsiTheme="minorHAnsi" w:cstheme="minorHAnsi"/>
                <w:i/>
                <w:iCs/>
                <w:sz w:val="22"/>
                <w:szCs w:val="22"/>
                <w:lang w:val="lv-LV"/>
              </w:rPr>
              <w:t xml:space="preserve"> novada pašvaldības </w:t>
            </w:r>
            <w:r w:rsidR="007311F4" w:rsidRPr="003E3998">
              <w:rPr>
                <w:rFonts w:asciiTheme="minorHAnsi" w:hAnsiTheme="minorHAnsi" w:cstheme="minorHAnsi"/>
                <w:i/>
                <w:iCs/>
                <w:sz w:val="22"/>
                <w:szCs w:val="22"/>
                <w:lang w:val="lv-LV"/>
              </w:rPr>
              <w:t xml:space="preserve">Īpašumu apsaimniekošanas pārvaldes </w:t>
            </w:r>
            <w:r w:rsidRPr="003E3998">
              <w:rPr>
                <w:rFonts w:asciiTheme="minorHAnsi" w:hAnsiTheme="minorHAnsi" w:cstheme="minorHAnsi"/>
                <w:i/>
                <w:iCs/>
                <w:sz w:val="22"/>
                <w:szCs w:val="22"/>
                <w:lang w:val="lv-LV"/>
              </w:rPr>
              <w:t>Ainavu arhitekte</w:t>
            </w:r>
          </w:p>
        </w:tc>
      </w:tr>
      <w:tr w:rsidR="00951B85" w:rsidRPr="003E3998" w14:paraId="34006883" w14:textId="77777777">
        <w:trPr>
          <w:trHeight w:hRule="exact" w:val="250"/>
          <w:jc w:val="center"/>
        </w:trPr>
        <w:tc>
          <w:tcPr>
            <w:tcW w:w="9500" w:type="dxa"/>
          </w:tcPr>
          <w:p w14:paraId="34006882" w14:textId="77777777" w:rsidR="00951B85" w:rsidRPr="003E3998" w:rsidRDefault="00951B85">
            <w:pPr>
              <w:rPr>
                <w:rFonts w:asciiTheme="minorHAnsi" w:hAnsiTheme="minorHAnsi" w:cstheme="minorHAnsi"/>
                <w:sz w:val="22"/>
                <w:szCs w:val="22"/>
                <w:lang w:val="lv-LV"/>
              </w:rPr>
            </w:pPr>
          </w:p>
        </w:tc>
      </w:tr>
    </w:tbl>
    <w:p w14:paraId="466D7517" w14:textId="77777777" w:rsidR="00D92839" w:rsidRPr="003E3998" w:rsidRDefault="007311F4" w:rsidP="00D92839">
      <w:pPr>
        <w:spacing w:after="0"/>
        <w:ind w:firstLine="720"/>
        <w:rPr>
          <w:rFonts w:asciiTheme="minorHAnsi" w:hAnsiTheme="minorHAnsi" w:cstheme="minorHAnsi"/>
          <w:sz w:val="22"/>
          <w:szCs w:val="22"/>
          <w:lang w:val="lv-LV"/>
        </w:rPr>
      </w:pPr>
      <w:proofErr w:type="spellStart"/>
      <w:r w:rsidRPr="003E3998">
        <w:rPr>
          <w:rFonts w:asciiTheme="minorHAnsi" w:hAnsiTheme="minorHAnsi" w:cstheme="minorHAnsi"/>
          <w:sz w:val="22"/>
          <w:szCs w:val="22"/>
          <w:lang w:val="lv-LV"/>
        </w:rPr>
        <w:t>Cēsu</w:t>
      </w:r>
      <w:proofErr w:type="spellEnd"/>
      <w:r w:rsidRPr="003E3998">
        <w:rPr>
          <w:rFonts w:asciiTheme="minorHAnsi" w:hAnsiTheme="minorHAnsi" w:cstheme="minorHAnsi"/>
          <w:sz w:val="22"/>
          <w:szCs w:val="22"/>
          <w:lang w:val="lv-LV"/>
        </w:rPr>
        <w:t xml:space="preserve"> novada pašvaldības Ainavu aizsardzības komisija, pēc balsojuma rezultātiem  par 3 ,  pret nav,  atturas nav, nolemj:</w:t>
      </w:r>
      <w:r w:rsidR="00D92839" w:rsidRPr="003E3998">
        <w:rPr>
          <w:rFonts w:asciiTheme="minorHAnsi" w:hAnsiTheme="minorHAnsi" w:cstheme="minorHAnsi"/>
          <w:sz w:val="22"/>
          <w:szCs w:val="22"/>
          <w:lang w:val="lv-LV"/>
        </w:rPr>
        <w:t xml:space="preserve"> </w:t>
      </w:r>
      <w:r w:rsidR="00D92839" w:rsidRPr="003E3998">
        <w:rPr>
          <w:rFonts w:asciiTheme="minorHAnsi" w:hAnsiTheme="minorHAnsi" w:cstheme="minorHAnsi"/>
          <w:sz w:val="22"/>
          <w:szCs w:val="22"/>
          <w:lang w:val="lv-LV"/>
        </w:rPr>
        <w:t>Jautājumu par kļavas ciršanu izskatīt pēc Dabas aizsardzības pārvaldes atzinuma saņemšanas.</w:t>
      </w:r>
    </w:p>
    <w:p w14:paraId="18CF2DB6" w14:textId="7031C7CC" w:rsidR="007311F4" w:rsidRPr="003E3998" w:rsidRDefault="007311F4" w:rsidP="007311F4">
      <w:pPr>
        <w:spacing w:after="120"/>
        <w:ind w:firstLine="708"/>
        <w:jc w:val="both"/>
        <w:rPr>
          <w:rFonts w:asciiTheme="minorHAnsi" w:eastAsia="Calibri" w:hAnsiTheme="minorHAnsi" w:cstheme="minorHAnsi"/>
          <w:sz w:val="22"/>
          <w:szCs w:val="22"/>
          <w:lang w:val="lv-LV"/>
        </w:rPr>
      </w:pPr>
    </w:p>
    <w:p w14:paraId="34006886" w14:textId="16617A00" w:rsidR="00951B85" w:rsidRPr="003E3998" w:rsidRDefault="007311F4" w:rsidP="007311F4">
      <w:pPr>
        <w:spacing w:after="50"/>
        <w:jc w:val="both"/>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L</w:t>
      </w:r>
      <w:r w:rsidR="00796C89" w:rsidRPr="003E3998">
        <w:rPr>
          <w:rFonts w:asciiTheme="minorHAnsi" w:eastAsia="Calibri" w:hAnsiTheme="minorHAnsi" w:cstheme="minorHAnsi"/>
          <w:sz w:val="22"/>
          <w:szCs w:val="22"/>
          <w:lang w:val="lv-LV"/>
        </w:rPr>
        <w:t>ēmums Nr.</w:t>
      </w:r>
      <w:r w:rsidRPr="003E3998">
        <w:rPr>
          <w:rFonts w:asciiTheme="minorHAnsi" w:eastAsia="Calibri" w:hAnsiTheme="minorHAnsi" w:cstheme="minorHAnsi"/>
          <w:sz w:val="22"/>
          <w:szCs w:val="22"/>
          <w:lang w:val="lv-LV"/>
        </w:rPr>
        <w:t>9</w:t>
      </w:r>
      <w:r w:rsidR="00796C89" w:rsidRPr="003E3998">
        <w:rPr>
          <w:rFonts w:asciiTheme="minorHAnsi" w:eastAsia="Calibri" w:hAnsiTheme="minorHAnsi" w:cstheme="minorHAnsi"/>
          <w:sz w:val="22"/>
          <w:szCs w:val="22"/>
          <w:lang w:val="lv-LV"/>
        </w:rPr>
        <w:t xml:space="preserve"> </w:t>
      </w:r>
      <w:r w:rsidRPr="003E3998">
        <w:rPr>
          <w:rFonts w:asciiTheme="minorHAnsi" w:eastAsia="Calibri" w:hAnsiTheme="minorHAnsi" w:cstheme="minorHAnsi"/>
          <w:sz w:val="22"/>
          <w:szCs w:val="22"/>
          <w:lang w:val="lv-LV"/>
        </w:rPr>
        <w:t>“</w:t>
      </w:r>
      <w:r w:rsidR="00796C89" w:rsidRPr="003E3998">
        <w:rPr>
          <w:rFonts w:asciiTheme="minorHAnsi" w:eastAsia="Calibri" w:hAnsiTheme="minorHAnsi" w:cstheme="minorHAnsi"/>
          <w:b/>
          <w:bCs/>
          <w:sz w:val="22"/>
          <w:szCs w:val="22"/>
          <w:lang w:val="lv-LV"/>
        </w:rPr>
        <w:t xml:space="preserve">Par koka ciršanu nekustamā īpašumā “Vaives skola”, Vaives pagastā, </w:t>
      </w:r>
      <w:proofErr w:type="spellStart"/>
      <w:r w:rsidR="00796C89" w:rsidRPr="003E3998">
        <w:rPr>
          <w:rFonts w:asciiTheme="minorHAnsi" w:eastAsia="Calibri" w:hAnsiTheme="minorHAnsi" w:cstheme="minorHAnsi"/>
          <w:b/>
          <w:bCs/>
          <w:sz w:val="22"/>
          <w:szCs w:val="22"/>
          <w:lang w:val="lv-LV"/>
        </w:rPr>
        <w:t>Cēsu</w:t>
      </w:r>
      <w:proofErr w:type="spellEnd"/>
      <w:r w:rsidR="00796C89" w:rsidRPr="003E3998">
        <w:rPr>
          <w:rFonts w:asciiTheme="minorHAnsi" w:eastAsia="Calibri" w:hAnsiTheme="minorHAnsi" w:cstheme="minorHAnsi"/>
          <w:b/>
          <w:bCs/>
          <w:sz w:val="22"/>
          <w:szCs w:val="22"/>
          <w:lang w:val="lv-LV"/>
        </w:rPr>
        <w:t xml:space="preserve"> novadā</w:t>
      </w:r>
      <w:r w:rsidRPr="003E3998">
        <w:rPr>
          <w:rFonts w:asciiTheme="minorHAnsi" w:eastAsia="Calibri" w:hAnsiTheme="minorHAnsi" w:cstheme="minorHAnsi"/>
          <w:b/>
          <w:bCs/>
          <w:sz w:val="22"/>
          <w:szCs w:val="22"/>
          <w:lang w:val="lv-LV"/>
        </w:rPr>
        <w:t>”</w:t>
      </w:r>
      <w:r w:rsidR="00796C89" w:rsidRPr="003E3998">
        <w:rPr>
          <w:rFonts w:asciiTheme="minorHAnsi" w:eastAsia="Calibri" w:hAnsiTheme="minorHAnsi" w:cstheme="minorHAnsi"/>
          <w:b/>
          <w:bCs/>
          <w:sz w:val="22"/>
          <w:szCs w:val="22"/>
          <w:lang w:val="lv-LV"/>
        </w:rPr>
        <w:t xml:space="preserve"> </w:t>
      </w:r>
      <w:r w:rsidRPr="003E3998">
        <w:rPr>
          <w:rFonts w:asciiTheme="minorHAnsi" w:eastAsia="Calibri" w:hAnsiTheme="minorHAnsi" w:cstheme="minorHAnsi"/>
          <w:b/>
          <w:bCs/>
          <w:sz w:val="22"/>
          <w:szCs w:val="22"/>
          <w:lang w:val="lv-LV"/>
        </w:rPr>
        <w:t>p</w:t>
      </w:r>
      <w:r w:rsidR="00796C89" w:rsidRPr="003E3998">
        <w:rPr>
          <w:rFonts w:asciiTheme="minorHAnsi" w:eastAsia="Calibri" w:hAnsiTheme="minorHAnsi" w:cstheme="minorHAnsi"/>
          <w:b/>
          <w:bCs/>
          <w:sz w:val="22"/>
          <w:szCs w:val="22"/>
          <w:lang w:val="lv-LV"/>
        </w:rPr>
        <w:t>ieņemts</w:t>
      </w:r>
    </w:p>
    <w:p w14:paraId="34006887" w14:textId="77777777" w:rsidR="00951B85" w:rsidRPr="003E3998" w:rsidRDefault="00951B85">
      <w:pPr>
        <w:rPr>
          <w:rFonts w:asciiTheme="minorHAnsi" w:hAnsiTheme="minorHAnsi" w:cstheme="minorHAnsi"/>
          <w:sz w:val="22"/>
          <w:szCs w:val="22"/>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951B85" w:rsidRPr="003E3998" w14:paraId="3400688C" w14:textId="77777777">
        <w:trPr>
          <w:jc w:val="center"/>
        </w:trPr>
        <w:tc>
          <w:tcPr>
            <w:tcW w:w="5500" w:type="dxa"/>
          </w:tcPr>
          <w:p w14:paraId="3400688A" w14:textId="77777777"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Sēdi vadīja</w:t>
            </w:r>
          </w:p>
        </w:tc>
        <w:tc>
          <w:tcPr>
            <w:tcW w:w="4000" w:type="dxa"/>
          </w:tcPr>
          <w:p w14:paraId="3400688B" w14:textId="77777777" w:rsidR="00951B85" w:rsidRPr="003E3998" w:rsidRDefault="00951B85">
            <w:pPr>
              <w:rPr>
                <w:rFonts w:asciiTheme="minorHAnsi" w:hAnsiTheme="minorHAnsi" w:cstheme="minorHAnsi"/>
                <w:sz w:val="22"/>
                <w:szCs w:val="22"/>
                <w:lang w:val="lv-LV"/>
              </w:rPr>
            </w:pPr>
          </w:p>
        </w:tc>
      </w:tr>
      <w:tr w:rsidR="00951B85" w:rsidRPr="003E3998" w14:paraId="3400688F" w14:textId="77777777">
        <w:trPr>
          <w:jc w:val="center"/>
        </w:trPr>
        <w:tc>
          <w:tcPr>
            <w:tcW w:w="5500" w:type="dxa"/>
          </w:tcPr>
          <w:p w14:paraId="3400688D" w14:textId="3C170D3E" w:rsidR="00951B85" w:rsidRPr="003E3998" w:rsidRDefault="00057C00">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Komisijas priekšsēdētāja</w:t>
            </w:r>
          </w:p>
        </w:tc>
        <w:tc>
          <w:tcPr>
            <w:tcW w:w="4000" w:type="dxa"/>
          </w:tcPr>
          <w:p w14:paraId="3400688E" w14:textId="77777777"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 xml:space="preserve">Ieva </w:t>
            </w:r>
            <w:proofErr w:type="spellStart"/>
            <w:r w:rsidRPr="003E3998">
              <w:rPr>
                <w:rFonts w:asciiTheme="minorHAnsi" w:eastAsia="Calibri" w:hAnsiTheme="minorHAnsi" w:cstheme="minorHAnsi"/>
                <w:sz w:val="22"/>
                <w:szCs w:val="22"/>
                <w:lang w:val="lv-LV"/>
              </w:rPr>
              <w:t>Zicmane</w:t>
            </w:r>
            <w:proofErr w:type="spellEnd"/>
          </w:p>
        </w:tc>
      </w:tr>
      <w:tr w:rsidR="00951B85" w:rsidRPr="003E3998" w14:paraId="34006892" w14:textId="77777777">
        <w:trPr>
          <w:jc w:val="center"/>
        </w:trPr>
        <w:tc>
          <w:tcPr>
            <w:tcW w:w="5500" w:type="dxa"/>
          </w:tcPr>
          <w:p w14:paraId="34006890" w14:textId="77777777"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Protokolēja</w:t>
            </w:r>
          </w:p>
        </w:tc>
        <w:tc>
          <w:tcPr>
            <w:tcW w:w="4000" w:type="dxa"/>
          </w:tcPr>
          <w:p w14:paraId="34006891" w14:textId="77777777" w:rsidR="00951B85" w:rsidRPr="003E3998" w:rsidRDefault="00951B85">
            <w:pPr>
              <w:rPr>
                <w:rFonts w:asciiTheme="minorHAnsi" w:hAnsiTheme="minorHAnsi" w:cstheme="minorHAnsi"/>
                <w:sz w:val="22"/>
                <w:szCs w:val="22"/>
                <w:lang w:val="lv-LV"/>
              </w:rPr>
            </w:pPr>
          </w:p>
        </w:tc>
      </w:tr>
      <w:tr w:rsidR="00951B85" w:rsidRPr="003E3998" w14:paraId="34006895" w14:textId="77777777">
        <w:trPr>
          <w:jc w:val="center"/>
        </w:trPr>
        <w:tc>
          <w:tcPr>
            <w:tcW w:w="5500" w:type="dxa"/>
          </w:tcPr>
          <w:p w14:paraId="34006893" w14:textId="77777777"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Sekretāre</w:t>
            </w:r>
          </w:p>
        </w:tc>
        <w:tc>
          <w:tcPr>
            <w:tcW w:w="4000" w:type="dxa"/>
          </w:tcPr>
          <w:p w14:paraId="34006894" w14:textId="77777777"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Agita Alksnīte</w:t>
            </w:r>
          </w:p>
        </w:tc>
      </w:tr>
      <w:tr w:rsidR="00951B85" w:rsidRPr="003E3998" w14:paraId="34006899" w14:textId="77777777">
        <w:trPr>
          <w:jc w:val="center"/>
        </w:trPr>
        <w:tc>
          <w:tcPr>
            <w:tcW w:w="5500" w:type="dxa"/>
          </w:tcPr>
          <w:p w14:paraId="34006897" w14:textId="200BE213" w:rsidR="00951B85" w:rsidRPr="003E3998" w:rsidRDefault="00796C89">
            <w:pP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Izbraukuma sēde 08.01.2025</w:t>
            </w:r>
            <w:r w:rsidR="007F4632" w:rsidRPr="003E3998">
              <w:rPr>
                <w:rFonts w:asciiTheme="minorHAnsi" w:eastAsia="Calibri" w:hAnsiTheme="minorHAnsi" w:cstheme="minorHAnsi"/>
                <w:sz w:val="22"/>
                <w:szCs w:val="22"/>
                <w:lang w:val="lv-LV"/>
              </w:rPr>
              <w:t>.</w:t>
            </w:r>
          </w:p>
        </w:tc>
        <w:tc>
          <w:tcPr>
            <w:tcW w:w="4000" w:type="dxa"/>
          </w:tcPr>
          <w:p w14:paraId="34006898" w14:textId="77777777" w:rsidR="00951B85" w:rsidRPr="003E3998" w:rsidRDefault="00951B85">
            <w:pPr>
              <w:rPr>
                <w:rFonts w:asciiTheme="minorHAnsi" w:hAnsiTheme="minorHAnsi" w:cstheme="minorHAnsi"/>
                <w:sz w:val="22"/>
                <w:szCs w:val="22"/>
                <w:lang w:val="lv-LV"/>
              </w:rPr>
            </w:pPr>
          </w:p>
        </w:tc>
      </w:tr>
    </w:tbl>
    <w:p w14:paraId="3400689A" w14:textId="77777777" w:rsidR="00951B85" w:rsidRPr="003E3998" w:rsidRDefault="00951B85">
      <w:pPr>
        <w:rPr>
          <w:rFonts w:asciiTheme="minorHAnsi" w:hAnsiTheme="minorHAnsi" w:cstheme="minorHAnsi"/>
          <w:sz w:val="22"/>
          <w:szCs w:val="22"/>
          <w:lang w:val="lv-LV"/>
        </w:rPr>
      </w:pPr>
    </w:p>
    <w:p w14:paraId="3400689B" w14:textId="430AF3F2" w:rsidR="00951B85" w:rsidRPr="003E3998" w:rsidRDefault="00796C89">
      <w:pPr>
        <w:spacing w:after="5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DOKUMENTS IR ELEKTRONISKI PARAKSTĪTS  AR DROŠU</w:t>
      </w:r>
    </w:p>
    <w:p w14:paraId="3400689C" w14:textId="77777777" w:rsidR="00951B85" w:rsidRPr="003E3998" w:rsidRDefault="00796C89">
      <w:pPr>
        <w:spacing w:after="50"/>
        <w:jc w:val="center"/>
        <w:rPr>
          <w:rFonts w:asciiTheme="minorHAnsi" w:hAnsiTheme="minorHAnsi" w:cstheme="minorHAnsi"/>
          <w:sz w:val="22"/>
          <w:szCs w:val="22"/>
          <w:lang w:val="lv-LV"/>
        </w:rPr>
      </w:pPr>
      <w:r w:rsidRPr="003E3998">
        <w:rPr>
          <w:rFonts w:asciiTheme="minorHAnsi" w:eastAsia="Calibri" w:hAnsiTheme="minorHAnsi" w:cstheme="minorHAnsi"/>
          <w:sz w:val="22"/>
          <w:szCs w:val="22"/>
          <w:lang w:val="lv-LV"/>
        </w:rPr>
        <w:t>ELEKTRONISKO PARAKSTU UN SATUR LAIKA ZĪMOGU</w:t>
      </w:r>
    </w:p>
    <w:sectPr w:rsidR="00951B85" w:rsidRPr="003E3998">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68A5" w14:textId="77777777" w:rsidR="00796C89" w:rsidRDefault="00796C89">
      <w:pPr>
        <w:spacing w:after="0" w:line="240" w:lineRule="auto"/>
      </w:pPr>
      <w:r>
        <w:separator/>
      </w:r>
    </w:p>
  </w:endnote>
  <w:endnote w:type="continuationSeparator" w:id="0">
    <w:p w14:paraId="340068A7" w14:textId="77777777" w:rsidR="00796C89" w:rsidRDefault="0079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00" w:firstRow="0" w:lastRow="0" w:firstColumn="0" w:lastColumn="0" w:noHBand="0" w:noVBand="0"/>
    </w:tblPr>
    <w:tblGrid>
      <w:gridCol w:w="8585"/>
      <w:gridCol w:w="920"/>
    </w:tblGrid>
    <w:tr w:rsidR="00951B85" w14:paraId="3400689F" w14:textId="77777777">
      <w:trPr>
        <w:trHeight w:val="100"/>
        <w:jc w:val="right"/>
      </w:trPr>
      <w:tc>
        <w:tcPr>
          <w:tcW w:w="11600" w:type="dxa"/>
          <w:vAlign w:val="center"/>
        </w:tcPr>
        <w:p w14:paraId="3400689D" w14:textId="77777777" w:rsidR="00951B85" w:rsidRDefault="00951B85"/>
      </w:tc>
      <w:tc>
        <w:tcPr>
          <w:tcW w:w="1200" w:type="dxa"/>
          <w:vAlign w:val="center"/>
        </w:tcPr>
        <w:p w14:paraId="3400689E" w14:textId="12656C00" w:rsidR="00951B85" w:rsidRDefault="00796C89">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68A1" w14:textId="77777777" w:rsidR="00796C89" w:rsidRDefault="00796C89">
      <w:pPr>
        <w:spacing w:after="0" w:line="240" w:lineRule="auto"/>
      </w:pPr>
      <w:r>
        <w:separator/>
      </w:r>
    </w:p>
  </w:footnote>
  <w:footnote w:type="continuationSeparator" w:id="0">
    <w:p w14:paraId="340068A3" w14:textId="77777777" w:rsidR="00796C89" w:rsidRDefault="0079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68A0" w14:textId="6FBC65B9" w:rsidR="00951B85" w:rsidRDefault="00D95F93">
    <w:r>
      <w:rPr>
        <w:noProof/>
      </w:rPr>
      <w:drawing>
        <wp:inline distT="0" distB="0" distL="0" distR="0" wp14:anchorId="340068A1" wp14:editId="628DA9EA">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3C07"/>
    <w:multiLevelType w:val="hybridMultilevel"/>
    <w:tmpl w:val="3A006DC4"/>
    <w:lvl w:ilvl="0" w:tplc="519087AC">
      <w:start w:val="1"/>
      <w:numFmt w:val="decimal"/>
      <w:lvlText w:val="%1."/>
      <w:lvlJc w:val="left"/>
      <w:pPr>
        <w:ind w:left="720" w:hanging="360"/>
      </w:pPr>
      <w:rPr>
        <w:rFonts w:asciiTheme="minorHAnsi" w:eastAsia="Calibri" w:hAnsiTheme="minorHAnsi"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9B23C8"/>
    <w:multiLevelType w:val="hybridMultilevel"/>
    <w:tmpl w:val="E9CCD0D0"/>
    <w:lvl w:ilvl="0" w:tplc="58E0DE7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535D6B6B"/>
    <w:multiLevelType w:val="hybridMultilevel"/>
    <w:tmpl w:val="47363EB8"/>
    <w:lvl w:ilvl="0" w:tplc="02D2742E">
      <w:start w:val="1"/>
      <w:numFmt w:val="decimal"/>
      <w:lvlText w:val="%1."/>
      <w:lvlJc w:val="left"/>
      <w:pPr>
        <w:ind w:left="2062"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7F44232E"/>
    <w:multiLevelType w:val="hybridMultilevel"/>
    <w:tmpl w:val="C8842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328023">
    <w:abstractNumId w:val="3"/>
  </w:num>
  <w:num w:numId="2" w16cid:durableId="1744722037">
    <w:abstractNumId w:val="2"/>
  </w:num>
  <w:num w:numId="3" w16cid:durableId="803545671">
    <w:abstractNumId w:val="1"/>
  </w:num>
  <w:num w:numId="4" w16cid:durableId="126635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85"/>
    <w:rsid w:val="00005EBC"/>
    <w:rsid w:val="000373A9"/>
    <w:rsid w:val="00057C00"/>
    <w:rsid w:val="000C456F"/>
    <w:rsid w:val="00134B88"/>
    <w:rsid w:val="00191D68"/>
    <w:rsid w:val="001933A4"/>
    <w:rsid w:val="00195C51"/>
    <w:rsid w:val="003E3998"/>
    <w:rsid w:val="00442E9D"/>
    <w:rsid w:val="004C48E6"/>
    <w:rsid w:val="004D29C7"/>
    <w:rsid w:val="004E0076"/>
    <w:rsid w:val="005124F4"/>
    <w:rsid w:val="00601DF1"/>
    <w:rsid w:val="006921FD"/>
    <w:rsid w:val="007311F4"/>
    <w:rsid w:val="00783EAB"/>
    <w:rsid w:val="00796C89"/>
    <w:rsid w:val="007F4632"/>
    <w:rsid w:val="008601D4"/>
    <w:rsid w:val="00884BAD"/>
    <w:rsid w:val="00951B85"/>
    <w:rsid w:val="00A7767E"/>
    <w:rsid w:val="00B55F53"/>
    <w:rsid w:val="00B95513"/>
    <w:rsid w:val="00BB0FB1"/>
    <w:rsid w:val="00C043AA"/>
    <w:rsid w:val="00C53FFF"/>
    <w:rsid w:val="00CC38ED"/>
    <w:rsid w:val="00CD2B8C"/>
    <w:rsid w:val="00D23916"/>
    <w:rsid w:val="00D71D75"/>
    <w:rsid w:val="00D92839"/>
    <w:rsid w:val="00D95F93"/>
    <w:rsid w:val="00DF6E0F"/>
    <w:rsid w:val="00DF7251"/>
    <w:rsid w:val="00E1499A"/>
    <w:rsid w:val="00E878E7"/>
    <w:rsid w:val="00F37D70"/>
    <w:rsid w:val="00FB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67A9"/>
  <w15:docId w15:val="{D6005143-7678-493C-BE7C-EF353F6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1933A4"/>
    <w:pPr>
      <w:spacing w:after="200" w:line="276" w:lineRule="auto"/>
      <w:ind w:left="720"/>
      <w:contextualSpacing/>
      <w:jc w:val="both"/>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5728</Words>
  <Characters>3266</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30</cp:revision>
  <dcterms:created xsi:type="dcterms:W3CDTF">2025-01-15T06:51:00Z</dcterms:created>
  <dcterms:modified xsi:type="dcterms:W3CDTF">2025-01-15T07:10:00Z</dcterms:modified>
  <cp:category/>
</cp:coreProperties>
</file>