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2B85" w14:textId="1E745EB8" w:rsidR="00E15841" w:rsidRPr="00E15841" w:rsidRDefault="00E15841">
      <w:pPr>
        <w:spacing w:after="50"/>
        <w:jc w:val="center"/>
        <w:rPr>
          <w:rFonts w:ascii="Calibri" w:eastAsia="Calibri" w:hAnsi="Calibri" w:cs="Calibri"/>
          <w:sz w:val="24"/>
          <w:szCs w:val="24"/>
        </w:rPr>
      </w:pPr>
      <w:r w:rsidRPr="00E15841">
        <w:rPr>
          <w:rFonts w:ascii="Calibri" w:eastAsia="Calibri" w:hAnsi="Calibri" w:cs="Calibri"/>
          <w:sz w:val="24"/>
          <w:szCs w:val="24"/>
        </w:rPr>
        <w:t>Cēsīs, Cēsu novadā</w:t>
      </w:r>
    </w:p>
    <w:p w14:paraId="220AAF76" w14:textId="761D8D07" w:rsidR="00F92307" w:rsidRDefault="00E70EEC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IESNIEGUMU IZSKATĪŠANAS KOMISIJA PUBLISKU, IZKLAIDES UN SVĒTKU PASĀKUMIEM</w:t>
      </w:r>
    </w:p>
    <w:p w14:paraId="220AAF77" w14:textId="77777777" w:rsidR="00F92307" w:rsidRDefault="00E70EEC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2024.GADA 13.DECEMBRIS</w:t>
      </w:r>
    </w:p>
    <w:p w14:paraId="220AAF78" w14:textId="649DE56A" w:rsidR="00F92307" w:rsidRDefault="00E70EEC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PROTOKOLS NR. </w:t>
      </w:r>
      <w:r w:rsidR="00E15841">
        <w:rPr>
          <w:rFonts w:ascii="Calibri" w:eastAsia="Calibri" w:hAnsi="Calibri" w:cs="Calibri"/>
          <w:b/>
          <w:bCs/>
          <w:sz w:val="24"/>
          <w:szCs w:val="24"/>
        </w:rPr>
        <w:t>29</w:t>
      </w:r>
    </w:p>
    <w:p w14:paraId="220AAF79" w14:textId="77777777" w:rsidR="00F92307" w:rsidRDefault="00F92307">
      <w:pPr>
        <w:rPr>
          <w:sz w:val="6"/>
          <w:szCs w:val="6"/>
        </w:rPr>
      </w:pPr>
    </w:p>
    <w:p w14:paraId="220AAF7A" w14:textId="1876FD9C" w:rsidR="00F92307" w:rsidRDefault="00E70EEC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Sēde sasaukta: 13.12.2024</w:t>
      </w:r>
      <w:r w:rsidR="00E15841">
        <w:rPr>
          <w:rFonts w:ascii="Calibri" w:eastAsia="Calibri" w:hAnsi="Calibri" w:cs="Calibri"/>
          <w:sz w:val="24"/>
          <w:szCs w:val="24"/>
        </w:rPr>
        <w:t>.</w:t>
      </w:r>
    </w:p>
    <w:p w14:paraId="220AAF7B" w14:textId="77777777" w:rsidR="00F92307" w:rsidRDefault="00E70EEC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atklāj: 13.12.2024. plkst.10:01:30</w:t>
      </w:r>
    </w:p>
    <w:p w14:paraId="220AAF7C" w14:textId="77777777" w:rsidR="00F92307" w:rsidRDefault="00E70EEC">
      <w:pPr>
        <w:spacing w:after="50"/>
      </w:pPr>
      <w:r>
        <w:rPr>
          <w:rFonts w:ascii="Calibri" w:eastAsia="Calibri" w:hAnsi="Calibri" w:cs="Calibri"/>
          <w:sz w:val="24"/>
          <w:szCs w:val="24"/>
        </w:rPr>
        <w:t>Sēdi slēdz: 13.12.2024. plkst.10:07:57</w:t>
      </w:r>
    </w:p>
    <w:p w14:paraId="220AAF7D" w14:textId="77777777" w:rsidR="00F92307" w:rsidRDefault="00F92307">
      <w:pPr>
        <w:rPr>
          <w:sz w:val="6"/>
          <w:szCs w:val="6"/>
        </w:rPr>
      </w:pPr>
    </w:p>
    <w:p w14:paraId="2B10576A" w14:textId="77777777" w:rsidR="00574E23" w:rsidRDefault="00574E23" w:rsidP="00574E23">
      <w:pPr>
        <w:rPr>
          <w:rFonts w:asciiTheme="minorHAnsi" w:hAnsiTheme="minorHAnsi" w:cstheme="minorHAnsi"/>
          <w:sz w:val="24"/>
          <w:szCs w:val="24"/>
          <w:lang w:val="lv-LV"/>
        </w:rPr>
      </w:pPr>
      <w:r w:rsidRPr="00574E23">
        <w:rPr>
          <w:rFonts w:asciiTheme="minorHAnsi" w:hAnsiTheme="minorHAnsi" w:cstheme="minorHAnsi"/>
          <w:b/>
          <w:bCs/>
          <w:sz w:val="24"/>
          <w:szCs w:val="24"/>
          <w:lang w:val="lv-LV"/>
        </w:rPr>
        <w:t>Sēdē piedalās:</w:t>
      </w:r>
      <w:r w:rsidRPr="00574E23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p w14:paraId="7C4F6A72" w14:textId="77777777" w:rsidR="00E15841" w:rsidRPr="00574E23" w:rsidRDefault="00E15841" w:rsidP="008D376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74E23">
        <w:rPr>
          <w:rFonts w:asciiTheme="minorHAnsi" w:hAnsiTheme="minorHAnsi" w:cstheme="minorHAnsi"/>
          <w:b/>
          <w:bCs/>
          <w:iCs/>
          <w:sz w:val="24"/>
          <w:szCs w:val="24"/>
        </w:rPr>
        <w:t>Komisijas priekšsēdētājs</w:t>
      </w:r>
      <w:r w:rsidRPr="00574E23">
        <w:rPr>
          <w:rFonts w:asciiTheme="minorHAnsi" w:hAnsiTheme="minorHAnsi" w:cstheme="minorHAnsi"/>
          <w:iCs/>
          <w:sz w:val="24"/>
          <w:szCs w:val="24"/>
        </w:rPr>
        <w:t xml:space="preserve"> – Guntars Norbuts, Cēsu novada pašvaldības policijas priekšnieks</w:t>
      </w:r>
    </w:p>
    <w:p w14:paraId="2CF63601" w14:textId="77777777" w:rsidR="00574E23" w:rsidRPr="00574E23" w:rsidRDefault="00574E23" w:rsidP="008D376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74E23">
        <w:rPr>
          <w:rFonts w:asciiTheme="minorHAnsi" w:hAnsiTheme="minorHAnsi" w:cstheme="minorHAnsi"/>
          <w:b/>
          <w:bCs/>
          <w:iCs/>
          <w:sz w:val="24"/>
          <w:szCs w:val="24"/>
        </w:rPr>
        <w:t>Komisijas priekšsēdētāja vietniece</w:t>
      </w:r>
      <w:r w:rsidRPr="00574E23">
        <w:rPr>
          <w:rFonts w:asciiTheme="minorHAnsi" w:hAnsiTheme="minorHAnsi" w:cstheme="minorHAnsi"/>
          <w:iCs/>
          <w:sz w:val="24"/>
          <w:szCs w:val="24"/>
        </w:rPr>
        <w:t xml:space="preserve"> – Ineta Krūmiņa, Cēsu novada Centrālās administrācijas Sporta un veselības veicināšanas pārvaldes vecākā sporta un veselības veicināšanas pasākumu organizatore</w:t>
      </w:r>
    </w:p>
    <w:p w14:paraId="7C829C8D" w14:textId="77777777" w:rsidR="00574E23" w:rsidRPr="00574E23" w:rsidRDefault="00574E23" w:rsidP="008D3760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74E23">
        <w:rPr>
          <w:rFonts w:asciiTheme="minorHAnsi" w:hAnsiTheme="minorHAnsi" w:cstheme="minorHAnsi"/>
          <w:b/>
          <w:iCs/>
          <w:sz w:val="24"/>
          <w:szCs w:val="24"/>
        </w:rPr>
        <w:t>Komisijas locekļi:</w:t>
      </w:r>
    </w:p>
    <w:p w14:paraId="19EE0E1C" w14:textId="77777777" w:rsidR="00574E23" w:rsidRPr="00574E23" w:rsidRDefault="00574E23" w:rsidP="008D3760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574E23">
        <w:rPr>
          <w:rFonts w:asciiTheme="minorHAnsi" w:hAnsiTheme="minorHAnsi" w:cstheme="minorHAnsi"/>
          <w:bCs/>
          <w:iCs/>
          <w:sz w:val="24"/>
          <w:szCs w:val="24"/>
        </w:rPr>
        <w:t>Monta Bērzkalne – pašvaldības aģentūras “Cēsu novada uzņēmējdarbības un tūrisma attīstības aģentūra” direktora vietniece</w:t>
      </w:r>
    </w:p>
    <w:p w14:paraId="5CA00E27" w14:textId="77777777" w:rsidR="00574E23" w:rsidRPr="00574E23" w:rsidRDefault="00574E23" w:rsidP="008D3760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574E23">
        <w:rPr>
          <w:rFonts w:asciiTheme="minorHAnsi" w:hAnsiTheme="minorHAnsi" w:cstheme="minorHAnsi"/>
          <w:bCs/>
          <w:iCs/>
          <w:sz w:val="24"/>
          <w:szCs w:val="24"/>
        </w:rPr>
        <w:t>Egils Kurpnieks - Cēsu novada Centrālās administrācijas Īpašumu apsaimniekošanas pārvaldes Cēsu pilsētas un Vaives pagasta teritorijas un infrastruktūras pārvaldības nodaļas vadītājs, pārvaldes vadītāja vietnieks komunālajos jautājumos</w:t>
      </w:r>
    </w:p>
    <w:p w14:paraId="59C041B3" w14:textId="77777777" w:rsidR="00512870" w:rsidRPr="00574E23" w:rsidRDefault="00574E23" w:rsidP="008D3760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574E23">
        <w:rPr>
          <w:rFonts w:asciiTheme="minorHAnsi" w:hAnsiTheme="minorHAnsi" w:cstheme="minorHAnsi"/>
          <w:b/>
          <w:bCs/>
          <w:sz w:val="24"/>
          <w:szCs w:val="24"/>
        </w:rPr>
        <w:t xml:space="preserve">Nepiedalās: </w:t>
      </w:r>
      <w:r w:rsidR="00512870" w:rsidRPr="00574E23">
        <w:rPr>
          <w:rFonts w:asciiTheme="minorHAnsi" w:hAnsiTheme="minorHAnsi" w:cstheme="minorHAnsi"/>
          <w:bCs/>
          <w:iCs/>
          <w:sz w:val="24"/>
          <w:szCs w:val="24"/>
        </w:rPr>
        <w:t xml:space="preserve">Zane Neimane - Cēsu novada pašvaldības iestādes “Kultūras pārvalde” vadītāja </w:t>
      </w:r>
    </w:p>
    <w:p w14:paraId="10A4F9BD" w14:textId="77777777" w:rsidR="00680356" w:rsidRPr="00574E23" w:rsidRDefault="00574E23" w:rsidP="008D3760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74E23">
        <w:rPr>
          <w:rFonts w:asciiTheme="minorHAnsi" w:hAnsiTheme="minorHAnsi" w:cstheme="minorHAnsi"/>
          <w:b/>
          <w:bCs/>
          <w:sz w:val="24"/>
          <w:szCs w:val="24"/>
        </w:rPr>
        <w:t xml:space="preserve">Sēdi vada: </w:t>
      </w:r>
      <w:r w:rsidR="00680356" w:rsidRPr="00574E23">
        <w:rPr>
          <w:rFonts w:asciiTheme="minorHAnsi" w:hAnsiTheme="minorHAnsi" w:cstheme="minorHAnsi"/>
          <w:iCs/>
          <w:sz w:val="24"/>
          <w:szCs w:val="24"/>
        </w:rPr>
        <w:t>Komisijas priekšsēdētājs – Guntars Norbuts, Cēsu novada pašvaldības policijas priekšnieks</w:t>
      </w:r>
    </w:p>
    <w:p w14:paraId="5A206E5D" w14:textId="77777777" w:rsidR="00574E23" w:rsidRPr="00574E23" w:rsidRDefault="00574E23" w:rsidP="008D3760">
      <w:pPr>
        <w:jc w:val="both"/>
        <w:rPr>
          <w:rFonts w:asciiTheme="minorHAnsi" w:hAnsiTheme="minorHAnsi" w:cstheme="minorHAnsi"/>
          <w:sz w:val="24"/>
          <w:szCs w:val="24"/>
        </w:rPr>
      </w:pPr>
      <w:r w:rsidRPr="00574E23">
        <w:rPr>
          <w:rFonts w:asciiTheme="minorHAnsi" w:hAnsiTheme="minorHAnsi" w:cstheme="minorHAnsi"/>
          <w:b/>
          <w:bCs/>
          <w:sz w:val="24"/>
          <w:szCs w:val="24"/>
        </w:rPr>
        <w:t xml:space="preserve">Protokolē:   </w:t>
      </w:r>
      <w:r w:rsidRPr="00574E23">
        <w:rPr>
          <w:rFonts w:asciiTheme="minorHAnsi" w:hAnsiTheme="minorHAnsi" w:cstheme="minorHAnsi"/>
          <w:sz w:val="24"/>
          <w:szCs w:val="24"/>
        </w:rPr>
        <w:t>Agita Alksnīte, Administrācijas biroja sekretāre</w:t>
      </w:r>
    </w:p>
    <w:p w14:paraId="220AAF86" w14:textId="77777777" w:rsidR="00F92307" w:rsidRDefault="00F92307">
      <w:pPr>
        <w:rPr>
          <w:sz w:val="6"/>
          <w:szCs w:val="6"/>
        </w:rPr>
      </w:pPr>
    </w:p>
    <w:p w14:paraId="220AAF87" w14:textId="77777777" w:rsidR="00F92307" w:rsidRDefault="00E70EEC">
      <w:pPr>
        <w:spacing w:after="50"/>
        <w:jc w:val="center"/>
      </w:pPr>
      <w:r>
        <w:rPr>
          <w:rFonts w:ascii="Calibri" w:eastAsia="Calibri" w:hAnsi="Calibri" w:cs="Calibri"/>
          <w:b/>
          <w:bCs/>
          <w:sz w:val="24"/>
          <w:szCs w:val="24"/>
        </w:rPr>
        <w:t>Izsludinātā darba kārtība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48"/>
        <w:gridCol w:w="8663"/>
      </w:tblGrid>
      <w:tr w:rsidR="00F92307" w14:paraId="220AAF8B" w14:textId="77777777">
        <w:trPr>
          <w:jc w:val="center"/>
        </w:trPr>
        <w:tc>
          <w:tcPr>
            <w:tcW w:w="500" w:type="dxa"/>
          </w:tcPr>
          <w:p w14:paraId="220AAF88" w14:textId="77777777" w:rsidR="00F92307" w:rsidRDefault="00F92307"/>
        </w:tc>
        <w:tc>
          <w:tcPr>
            <w:tcW w:w="350" w:type="dxa"/>
          </w:tcPr>
          <w:p w14:paraId="220AAF89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8750" w:type="dxa"/>
          </w:tcPr>
          <w:p w14:paraId="220AAF8A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 Rožu laukumā, Cēsīs, Cēsu nov.</w:t>
            </w:r>
          </w:p>
        </w:tc>
      </w:tr>
      <w:tr w:rsidR="00F92307" w14:paraId="220AAF8F" w14:textId="77777777">
        <w:trPr>
          <w:jc w:val="center"/>
        </w:trPr>
        <w:tc>
          <w:tcPr>
            <w:tcW w:w="500" w:type="dxa"/>
          </w:tcPr>
          <w:p w14:paraId="220AAF8C" w14:textId="77777777" w:rsidR="00F92307" w:rsidRDefault="00F92307"/>
        </w:tc>
        <w:tc>
          <w:tcPr>
            <w:tcW w:w="350" w:type="dxa"/>
          </w:tcPr>
          <w:p w14:paraId="220AAF8D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 xml:space="preserve">2. </w:t>
            </w:r>
          </w:p>
        </w:tc>
        <w:tc>
          <w:tcPr>
            <w:tcW w:w="8750" w:type="dxa"/>
          </w:tcPr>
          <w:p w14:paraId="220AAF8E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Par publisko pasākumu "Vecgada skrējiens" 31.12.2024.</w:t>
            </w:r>
          </w:p>
        </w:tc>
      </w:tr>
    </w:tbl>
    <w:p w14:paraId="220AAF90" w14:textId="77777777" w:rsidR="00F92307" w:rsidRDefault="00F92307">
      <w:pPr>
        <w:rPr>
          <w:sz w:val="6"/>
          <w:szCs w:val="6"/>
        </w:rPr>
      </w:pPr>
    </w:p>
    <w:p w14:paraId="220AAF92" w14:textId="51A28B0A" w:rsidR="00F92307" w:rsidRDefault="00E70EEC" w:rsidP="00D20CE0">
      <w:pPr>
        <w:spacing w:after="50"/>
        <w:jc w:val="center"/>
        <w:rPr>
          <w:sz w:val="6"/>
          <w:szCs w:val="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Apstiprinātā darba kārtība.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800"/>
        <w:gridCol w:w="7300"/>
      </w:tblGrid>
      <w:tr w:rsidR="00F92307" w14:paraId="220AAF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AF93" w14:textId="77777777" w:rsidR="00F92307" w:rsidRDefault="00E70EE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Punkts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20AAF94" w14:textId="77777777" w:rsidR="00F92307" w:rsidRDefault="00F92307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AF95" w14:textId="77777777" w:rsidR="00F92307" w:rsidRDefault="00E70EE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Lēmuma nosaukums</w:t>
            </w:r>
          </w:p>
        </w:tc>
      </w:tr>
      <w:tr w:rsidR="00F92307" w14:paraId="220AAF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AF97" w14:textId="77777777" w:rsidR="00F92307" w:rsidRDefault="00E70EE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20AAF98" w14:textId="77777777" w:rsidR="00F92307" w:rsidRDefault="00F92307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AF99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Par atļaujas saņemšanu publiska pasākuma organizēšanai Rožu laukumā, Cēsīs, Cēsu nov.</w:t>
            </w:r>
          </w:p>
        </w:tc>
      </w:tr>
      <w:tr w:rsidR="00F92307" w14:paraId="220AAF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AF9B" w14:textId="77777777" w:rsidR="00F92307" w:rsidRDefault="00E70EE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bottom w:val="single" w:sz="2" w:space="0" w:color="000000"/>
            </w:tcBorders>
          </w:tcPr>
          <w:p w14:paraId="220AAF9C" w14:textId="77777777" w:rsidR="00F92307" w:rsidRDefault="00F92307"/>
        </w:tc>
        <w:tc>
          <w:tcPr>
            <w:tcW w:w="73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AF9D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Par publisko pasākumu "Vecgada skrējiens" 31.12.2024.</w:t>
            </w:r>
          </w:p>
        </w:tc>
      </w:tr>
    </w:tbl>
    <w:p w14:paraId="220AAF9F" w14:textId="77777777" w:rsidR="00F92307" w:rsidRDefault="00F92307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F92307" w14:paraId="220AAFA1" w14:textId="77777777">
        <w:trPr>
          <w:trHeight w:hRule="exact" w:val="300"/>
          <w:jc w:val="center"/>
        </w:trPr>
        <w:tc>
          <w:tcPr>
            <w:tcW w:w="9500" w:type="dxa"/>
          </w:tcPr>
          <w:p w14:paraId="220AAFA0" w14:textId="77777777" w:rsidR="00F92307" w:rsidRDefault="00E70EE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F92307" w14:paraId="220AAFA3" w14:textId="77777777">
        <w:trPr>
          <w:jc w:val="center"/>
        </w:trPr>
        <w:tc>
          <w:tcPr>
            <w:tcW w:w="9500" w:type="dxa"/>
          </w:tcPr>
          <w:p w14:paraId="220AAFA2" w14:textId="77777777" w:rsidR="00F92307" w:rsidRDefault="00E70EE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atļaujas saņemšanu publiska pasākuma organizēšanai Rožu laukumā, Cēsīs, Cēsu nov.</w:t>
            </w:r>
          </w:p>
        </w:tc>
      </w:tr>
      <w:tr w:rsidR="00F92307" w14:paraId="220AAFA5" w14:textId="77777777">
        <w:trPr>
          <w:jc w:val="center"/>
        </w:trPr>
        <w:tc>
          <w:tcPr>
            <w:tcW w:w="9500" w:type="dxa"/>
          </w:tcPr>
          <w:p w14:paraId="220AAFA4" w14:textId="63BCE6A2" w:rsidR="00F92307" w:rsidRDefault="00CD332B" w:rsidP="00D20CE0">
            <w:pPr>
              <w:jc w:val="both"/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Ziņo: </w:t>
            </w:r>
            <w:r w:rsidRPr="00574E23">
              <w:rPr>
                <w:rFonts w:asciiTheme="minorHAnsi" w:hAnsiTheme="minorHAnsi" w:cstheme="minorHAnsi"/>
                <w:iCs/>
                <w:sz w:val="24"/>
                <w:szCs w:val="24"/>
              </w:rPr>
              <w:t>Komisijas priekšsēdētājs Guntars Norbuts, Cēsu novada pašvaldības policijas priekšnieks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, par saņemto iesniegumu</w:t>
            </w:r>
          </w:p>
        </w:tc>
      </w:tr>
      <w:tr w:rsidR="00F92307" w14:paraId="220AAFA7" w14:textId="77777777">
        <w:trPr>
          <w:trHeight w:hRule="exact" w:val="250"/>
          <w:jc w:val="center"/>
        </w:trPr>
        <w:tc>
          <w:tcPr>
            <w:tcW w:w="9500" w:type="dxa"/>
          </w:tcPr>
          <w:p w14:paraId="220AAFA6" w14:textId="77777777" w:rsidR="00F92307" w:rsidRDefault="00F92307"/>
        </w:tc>
      </w:tr>
      <w:tr w:rsidR="00F92307" w14:paraId="220AAFA9" w14:textId="77777777">
        <w:trPr>
          <w:jc w:val="center"/>
        </w:trPr>
        <w:tc>
          <w:tcPr>
            <w:tcW w:w="9500" w:type="dxa"/>
          </w:tcPr>
          <w:p w14:paraId="220AAFA8" w14:textId="5A93FE7F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CD332B">
              <w:rPr>
                <w:rFonts w:ascii="Calibri" w:eastAsia="Calibri" w:hAnsi="Calibri" w:cs="Calibri"/>
                <w:sz w:val="24"/>
                <w:szCs w:val="24"/>
              </w:rPr>
              <w:t>Egils Kurpnieks, Guntars Norbuts, Ineta Krūmiņa, Monta Bērzkalne</w:t>
            </w:r>
          </w:p>
        </w:tc>
      </w:tr>
    </w:tbl>
    <w:p w14:paraId="220AAFAA" w14:textId="5FD9FD60" w:rsidR="00F92307" w:rsidRDefault="00E70EEC" w:rsidP="00CD332B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4 - par (Egils Kurpnieks, Guntars Norbuts, Ineta Krūmiņa, Monta Bērzkalne) ,  pret nav,  atturas nav, lēmums </w:t>
      </w:r>
      <w:r w:rsidR="00CD332B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atļaujas saņemšanu publiska pasākuma organizēšanai Rožu laukumā, Cēsīs, Cēsu nov.</w:t>
      </w:r>
      <w:r w:rsidR="00CD332B">
        <w:rPr>
          <w:rFonts w:ascii="Calibri" w:eastAsia="Calibri" w:hAnsi="Calibri" w:cs="Calibri"/>
          <w:b/>
          <w:bCs/>
          <w:sz w:val="24"/>
          <w:szCs w:val="24"/>
        </w:rPr>
        <w:t>” pieņemts. Izsniegta publiska pasākuma organizēšanas atļauja.</w:t>
      </w:r>
    </w:p>
    <w:p w14:paraId="220AAFAD" w14:textId="77777777" w:rsidR="00F92307" w:rsidRDefault="00F92307">
      <w:pPr>
        <w:rPr>
          <w:sz w:val="6"/>
          <w:szCs w:val="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F92307" w14:paraId="220AAFAF" w14:textId="77777777">
        <w:trPr>
          <w:trHeight w:hRule="exact" w:val="300"/>
          <w:jc w:val="center"/>
        </w:trPr>
        <w:tc>
          <w:tcPr>
            <w:tcW w:w="9500" w:type="dxa"/>
          </w:tcPr>
          <w:p w14:paraId="220AAFAE" w14:textId="77777777" w:rsidR="00F92307" w:rsidRDefault="00E70EEC">
            <w:pPr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</w:tr>
      <w:tr w:rsidR="00F92307" w14:paraId="220AAFB1" w14:textId="77777777">
        <w:trPr>
          <w:jc w:val="center"/>
        </w:trPr>
        <w:tc>
          <w:tcPr>
            <w:tcW w:w="9500" w:type="dxa"/>
          </w:tcPr>
          <w:p w14:paraId="220AAFB0" w14:textId="77777777" w:rsidR="00F92307" w:rsidRDefault="00E70EEC">
            <w:pPr>
              <w:pBdr>
                <w:bottom w:val="single" w:sz="17" w:space="0" w:color="auto"/>
              </w:pBdr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 publisko pasākumu "Vecgada skrējiens" 31.12.2024.</w:t>
            </w:r>
          </w:p>
        </w:tc>
      </w:tr>
      <w:tr w:rsidR="00F92307" w14:paraId="220AAFB3" w14:textId="77777777">
        <w:trPr>
          <w:jc w:val="center"/>
        </w:trPr>
        <w:tc>
          <w:tcPr>
            <w:tcW w:w="9500" w:type="dxa"/>
          </w:tcPr>
          <w:p w14:paraId="220AAFB2" w14:textId="60E8B32F" w:rsidR="00F92307" w:rsidRDefault="003C23FF" w:rsidP="00D20CE0">
            <w:pPr>
              <w:jc w:val="both"/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Ziņo: </w:t>
            </w:r>
            <w:r w:rsidRPr="00574E23">
              <w:rPr>
                <w:rFonts w:asciiTheme="minorHAnsi" w:hAnsiTheme="minorHAnsi" w:cstheme="minorHAnsi"/>
                <w:iCs/>
                <w:sz w:val="24"/>
                <w:szCs w:val="24"/>
              </w:rPr>
              <w:t>Komisijas priekšsēdētājs Guntars Norbuts, Cēsu novada pašvaldības policijas priekšnieks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, par saņemto iesniegumu</w:t>
            </w:r>
          </w:p>
        </w:tc>
      </w:tr>
      <w:tr w:rsidR="00F92307" w14:paraId="220AAFB5" w14:textId="77777777">
        <w:trPr>
          <w:trHeight w:hRule="exact" w:val="250"/>
          <w:jc w:val="center"/>
        </w:trPr>
        <w:tc>
          <w:tcPr>
            <w:tcW w:w="9500" w:type="dxa"/>
          </w:tcPr>
          <w:p w14:paraId="220AAFB4" w14:textId="77777777" w:rsidR="00F92307" w:rsidRDefault="00F92307"/>
        </w:tc>
      </w:tr>
      <w:tr w:rsidR="00F92307" w14:paraId="220AAFB7" w14:textId="77777777">
        <w:trPr>
          <w:jc w:val="center"/>
        </w:trPr>
        <w:tc>
          <w:tcPr>
            <w:tcW w:w="9500" w:type="dxa"/>
          </w:tcPr>
          <w:p w14:paraId="220AAFB6" w14:textId="6C5F3D93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 xml:space="preserve">Izsakās </w:t>
            </w:r>
            <w:r w:rsidR="003C23FF">
              <w:rPr>
                <w:rFonts w:ascii="Calibri" w:eastAsia="Calibri" w:hAnsi="Calibri" w:cs="Calibri"/>
                <w:sz w:val="24"/>
                <w:szCs w:val="24"/>
              </w:rPr>
              <w:t>Egils Kurpnieks, Guntars Norbuts, Ineta Krūmiņa, Monta Bērzkalne</w:t>
            </w:r>
          </w:p>
        </w:tc>
      </w:tr>
    </w:tbl>
    <w:p w14:paraId="2283001F" w14:textId="77777777" w:rsidR="003C23FF" w:rsidRDefault="00E70EEC" w:rsidP="003C23FF">
      <w:pPr>
        <w:spacing w:after="5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Pēc balsojuma rezultātiem 4 - par (Egils Kurpnieks, Guntars Norbuts, Ineta Krūmiņa, Monta Bērzkalne) ,  pret nav,  atturas nav, lēmums </w:t>
      </w:r>
      <w:r w:rsidR="003C23FF"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b/>
          <w:bCs/>
          <w:sz w:val="24"/>
          <w:szCs w:val="24"/>
        </w:rPr>
        <w:t>Par publisko pasākumu "Vecgada skrējiens" 31.12.2024.</w:t>
      </w:r>
      <w:r w:rsidR="003C23FF">
        <w:rPr>
          <w:rFonts w:ascii="Calibri" w:eastAsia="Calibri" w:hAnsi="Calibri" w:cs="Calibri"/>
          <w:b/>
          <w:bCs/>
          <w:sz w:val="24"/>
          <w:szCs w:val="24"/>
        </w:rPr>
        <w:t xml:space="preserve">” </w:t>
      </w:r>
      <w:r w:rsidR="003C23FF">
        <w:rPr>
          <w:rFonts w:ascii="Calibri" w:eastAsia="Calibri" w:hAnsi="Calibri" w:cs="Calibri"/>
          <w:b/>
          <w:bCs/>
          <w:sz w:val="24"/>
          <w:szCs w:val="24"/>
        </w:rPr>
        <w:t>pieņemts. Izsniegta publiska pasākuma organizēšanas atļauja.</w:t>
      </w:r>
    </w:p>
    <w:p w14:paraId="220AAFB9" w14:textId="77777777" w:rsidR="00F92307" w:rsidRDefault="00F92307"/>
    <w:p w14:paraId="220AAFBB" w14:textId="77777777" w:rsidR="00F92307" w:rsidRDefault="00F92307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F92307" w14:paraId="220AAFBE" w14:textId="77777777">
        <w:trPr>
          <w:jc w:val="center"/>
        </w:trPr>
        <w:tc>
          <w:tcPr>
            <w:tcW w:w="5500" w:type="dxa"/>
          </w:tcPr>
          <w:p w14:paraId="220AAFBC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Sēdi vadīja</w:t>
            </w:r>
          </w:p>
        </w:tc>
        <w:tc>
          <w:tcPr>
            <w:tcW w:w="4000" w:type="dxa"/>
          </w:tcPr>
          <w:p w14:paraId="220AAFBD" w14:textId="77777777" w:rsidR="00F92307" w:rsidRDefault="00F92307"/>
        </w:tc>
      </w:tr>
      <w:tr w:rsidR="00F92307" w14:paraId="220AAFC1" w14:textId="77777777">
        <w:trPr>
          <w:jc w:val="center"/>
        </w:trPr>
        <w:tc>
          <w:tcPr>
            <w:tcW w:w="5500" w:type="dxa"/>
          </w:tcPr>
          <w:p w14:paraId="220AAFBF" w14:textId="7930E5B9" w:rsidR="00F92307" w:rsidRPr="00D20CE0" w:rsidRDefault="00D20C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20CE0">
              <w:rPr>
                <w:rFonts w:asciiTheme="minorHAnsi" w:hAnsiTheme="minorHAnsi" w:cstheme="minorHAnsi"/>
                <w:sz w:val="24"/>
                <w:szCs w:val="24"/>
              </w:rPr>
              <w:t>Komisijas priekšsēdētājs</w:t>
            </w:r>
          </w:p>
        </w:tc>
        <w:tc>
          <w:tcPr>
            <w:tcW w:w="4000" w:type="dxa"/>
          </w:tcPr>
          <w:p w14:paraId="220AAFC0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Guntars Norbuts</w:t>
            </w:r>
          </w:p>
        </w:tc>
      </w:tr>
      <w:tr w:rsidR="00F92307" w14:paraId="220AAFC4" w14:textId="77777777">
        <w:trPr>
          <w:jc w:val="center"/>
        </w:trPr>
        <w:tc>
          <w:tcPr>
            <w:tcW w:w="5500" w:type="dxa"/>
          </w:tcPr>
          <w:p w14:paraId="220AAFC2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Protokolēja</w:t>
            </w:r>
          </w:p>
        </w:tc>
        <w:tc>
          <w:tcPr>
            <w:tcW w:w="4000" w:type="dxa"/>
          </w:tcPr>
          <w:p w14:paraId="220AAFC3" w14:textId="77777777" w:rsidR="00F92307" w:rsidRDefault="00F92307"/>
        </w:tc>
      </w:tr>
      <w:tr w:rsidR="00F92307" w14:paraId="220AAFC7" w14:textId="77777777">
        <w:trPr>
          <w:jc w:val="center"/>
        </w:trPr>
        <w:tc>
          <w:tcPr>
            <w:tcW w:w="5500" w:type="dxa"/>
          </w:tcPr>
          <w:p w14:paraId="220AAFC5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Sekretāre</w:t>
            </w:r>
          </w:p>
        </w:tc>
        <w:tc>
          <w:tcPr>
            <w:tcW w:w="4000" w:type="dxa"/>
          </w:tcPr>
          <w:p w14:paraId="220AAFC6" w14:textId="77777777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Agita Alksnīte</w:t>
            </w:r>
          </w:p>
        </w:tc>
      </w:tr>
    </w:tbl>
    <w:p w14:paraId="220AAFC8" w14:textId="77777777" w:rsidR="00F92307" w:rsidRDefault="00F92307">
      <w:pPr>
        <w:rPr>
          <w:sz w:val="6"/>
          <w:szCs w:val="6"/>
        </w:rPr>
      </w:pPr>
    </w:p>
    <w:tbl>
      <w:tblPr>
        <w:tblW w:w="0" w:type="auto"/>
        <w:jc w:val="center"/>
        <w:tblCellMar>
          <w:top w:w="5" w:type="dxa"/>
          <w:left w:w="0" w:type="dxa"/>
          <w:bottom w:w="5" w:type="dxa"/>
          <w:right w:w="100" w:type="dxa"/>
        </w:tblCellMar>
        <w:tblLook w:val="0000" w:firstRow="0" w:lastRow="0" w:firstColumn="0" w:lastColumn="0" w:noHBand="0" w:noVBand="0"/>
      </w:tblPr>
      <w:tblGrid>
        <w:gridCol w:w="5500"/>
        <w:gridCol w:w="4000"/>
      </w:tblGrid>
      <w:tr w:rsidR="00F92307" w14:paraId="220AAFCB" w14:textId="77777777">
        <w:trPr>
          <w:jc w:val="center"/>
        </w:trPr>
        <w:tc>
          <w:tcPr>
            <w:tcW w:w="5500" w:type="dxa"/>
          </w:tcPr>
          <w:p w14:paraId="220AAFC9" w14:textId="63E9E83C" w:rsidR="00F92307" w:rsidRDefault="00E70EEC">
            <w:r>
              <w:rPr>
                <w:rFonts w:ascii="Calibri" w:eastAsia="Calibri" w:hAnsi="Calibri" w:cs="Calibri"/>
                <w:sz w:val="24"/>
                <w:szCs w:val="24"/>
              </w:rPr>
              <w:t>Attālināti 13.12.2024</w:t>
            </w:r>
            <w:r w:rsidR="00D20CE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14:paraId="220AAFCA" w14:textId="77777777" w:rsidR="00F92307" w:rsidRDefault="00F92307"/>
        </w:tc>
      </w:tr>
    </w:tbl>
    <w:p w14:paraId="220AAFCD" w14:textId="77777777" w:rsidR="00F92307" w:rsidRDefault="00E70EEC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ŠIS DOKUMENTS IR ELEKTRONISKI PARAKSTĪTS  AR DROŠU</w:t>
      </w:r>
    </w:p>
    <w:p w14:paraId="220AAFCE" w14:textId="77777777" w:rsidR="00F92307" w:rsidRDefault="00E70EEC">
      <w:pPr>
        <w:spacing w:after="50"/>
        <w:jc w:val="center"/>
      </w:pPr>
      <w:r>
        <w:rPr>
          <w:rFonts w:ascii="Calibri" w:eastAsia="Calibri" w:hAnsi="Calibri" w:cs="Calibri"/>
          <w:sz w:val="24"/>
          <w:szCs w:val="24"/>
        </w:rPr>
        <w:t>ELEKTRONISKO PARAKSTU UN SATUR LAIKA ZĪMOGU</w:t>
      </w:r>
    </w:p>
    <w:sectPr w:rsidR="00F92307">
      <w:footerReference w:type="default" r:id="rId6"/>
      <w:headerReference w:type="first" r:id="rId7"/>
      <w:pgSz w:w="11905" w:h="16837"/>
      <w:pgMar w:top="1100" w:right="700" w:bottom="144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AAFD7" w14:textId="77777777" w:rsidR="00E70EEC" w:rsidRDefault="00E70EEC">
      <w:pPr>
        <w:spacing w:after="0" w:line="240" w:lineRule="auto"/>
      </w:pPr>
      <w:r>
        <w:separator/>
      </w:r>
    </w:p>
  </w:endnote>
  <w:endnote w:type="continuationSeparator" w:id="0">
    <w:p w14:paraId="220AAFD9" w14:textId="77777777" w:rsidR="00E70EEC" w:rsidRDefault="00E7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85"/>
      <w:gridCol w:w="920"/>
    </w:tblGrid>
    <w:tr w:rsidR="00F92307" w14:paraId="220AAFD1" w14:textId="77777777">
      <w:trPr>
        <w:trHeight w:val="100"/>
        <w:jc w:val="right"/>
      </w:trPr>
      <w:tc>
        <w:tcPr>
          <w:tcW w:w="11600" w:type="dxa"/>
          <w:vAlign w:val="center"/>
        </w:tcPr>
        <w:p w14:paraId="220AAFCF" w14:textId="77777777" w:rsidR="00F92307" w:rsidRDefault="00F92307"/>
      </w:tc>
      <w:tc>
        <w:tcPr>
          <w:tcW w:w="1200" w:type="dxa"/>
          <w:vAlign w:val="center"/>
        </w:tcPr>
        <w:p w14:paraId="220AAFD0" w14:textId="59441FD1" w:rsidR="00F92307" w:rsidRDefault="00E70EEC">
          <w:r>
            <w:fldChar w:fldCharType="begin"/>
          </w:r>
          <w:r>
            <w:rPr>
              <w:rFonts w:ascii="Calibri" w:eastAsia="Calibri" w:hAnsi="Calibri" w:cs="Calibri"/>
              <w:sz w:val="24"/>
              <w:szCs w:val="24"/>
            </w:rPr>
            <w:instrText>PAGE</w:instrText>
          </w:r>
          <w:r>
            <w:fldChar w:fldCharType="separate"/>
          </w:r>
          <w:r w:rsidR="00574E23">
            <w:rPr>
              <w:rFonts w:ascii="Calibri" w:eastAsia="Calibri" w:hAnsi="Calibri" w:cs="Calibri"/>
              <w:noProof/>
              <w:sz w:val="24"/>
              <w:szCs w:val="24"/>
            </w:rPr>
            <w:t>2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AAFD3" w14:textId="77777777" w:rsidR="00E70EEC" w:rsidRDefault="00E70EEC">
      <w:pPr>
        <w:spacing w:after="0" w:line="240" w:lineRule="auto"/>
      </w:pPr>
      <w:r>
        <w:separator/>
      </w:r>
    </w:p>
  </w:footnote>
  <w:footnote w:type="continuationSeparator" w:id="0">
    <w:p w14:paraId="220AAFD5" w14:textId="77777777" w:rsidR="00E70EEC" w:rsidRDefault="00E7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AFD2" w14:textId="2D348E77" w:rsidR="00F92307" w:rsidRDefault="00E70EEC">
    <w:r>
      <w:rPr>
        <w:noProof/>
      </w:rPr>
      <w:drawing>
        <wp:inline distT="0" distB="0" distL="0" distR="0" wp14:anchorId="220AAFD3" wp14:editId="261C7801">
          <wp:extent cx="6096000" cy="13335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07"/>
    <w:rsid w:val="003C23FF"/>
    <w:rsid w:val="00512870"/>
    <w:rsid w:val="00574E23"/>
    <w:rsid w:val="00641FC5"/>
    <w:rsid w:val="00680356"/>
    <w:rsid w:val="008D3760"/>
    <w:rsid w:val="00BB435D"/>
    <w:rsid w:val="00CD332B"/>
    <w:rsid w:val="00D20CE0"/>
    <w:rsid w:val="00D51BDE"/>
    <w:rsid w:val="00E15841"/>
    <w:rsid w:val="00E70EEC"/>
    <w:rsid w:val="00F92307"/>
    <w:rsid w:val="00FB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AAF75"/>
  <w15:docId w15:val="{CDB8E914-E0CB-41FA-A71B-DEE90C3B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Parasts"/>
    <w:pPr>
      <w:spacing w:before="50" w:after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1035</Characters>
  <Application>Microsoft Office Word</Application>
  <DocSecurity>0</DocSecurity>
  <Lines>8</Lines>
  <Paragraphs>5</Paragraphs>
  <ScaleCrop>false</ScaleCrop>
  <Manager/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Alksnīte</dc:creator>
  <cp:keywords/>
  <dc:description/>
  <cp:lastModifiedBy>Agita Alksnīte</cp:lastModifiedBy>
  <cp:revision>2</cp:revision>
  <dcterms:created xsi:type="dcterms:W3CDTF">2024-12-15T09:59:00Z</dcterms:created>
  <dcterms:modified xsi:type="dcterms:W3CDTF">2024-12-15T09:59:00Z</dcterms:modified>
  <cp:category/>
</cp:coreProperties>
</file>