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6EB3" w14:textId="77777777" w:rsidR="00783936" w:rsidRPr="0095177B" w:rsidRDefault="00783936" w:rsidP="00783936">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Pielikums nr.2 </w:t>
      </w:r>
      <w:r w:rsidRPr="0095177B">
        <w:rPr>
          <w:rFonts w:ascii="Calibri" w:eastAsia="Times New Roman" w:hAnsi="Calibri" w:cs="Calibri"/>
          <w:kern w:val="0"/>
          <w:lang w:eastAsia="lv-LV"/>
          <w14:ligatures w14:val="none"/>
        </w:rPr>
        <w:t> </w:t>
      </w:r>
    </w:p>
    <w:p w14:paraId="7D929839" w14:textId="77777777" w:rsidR="00783936" w:rsidRPr="0095177B" w:rsidRDefault="00783936" w:rsidP="00783936">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 nekustamā īpašuma “</w:t>
      </w:r>
      <w:proofErr w:type="spellStart"/>
      <w:r w:rsidRPr="0095177B">
        <w:rPr>
          <w:rFonts w:ascii="Calibri" w:eastAsia="Times New Roman" w:hAnsi="Calibri" w:cs="Calibri"/>
          <w:i/>
          <w:iCs/>
          <w:kern w:val="0"/>
          <w:lang w:eastAsia="lv-LV"/>
          <w14:ligatures w14:val="none"/>
        </w:rPr>
        <w:t>Piebalgas</w:t>
      </w:r>
      <w:proofErr w:type="spellEnd"/>
      <w:r w:rsidRPr="0095177B">
        <w:rPr>
          <w:rFonts w:ascii="Calibri" w:eastAsia="Times New Roman" w:hAnsi="Calibri" w:cs="Calibri"/>
          <w:i/>
          <w:iCs/>
          <w:kern w:val="0"/>
          <w:lang w:eastAsia="lv-LV"/>
          <w14:ligatures w14:val="none"/>
        </w:rPr>
        <w:t xml:space="preserve"> pamatskola”, Jaunpiebalgas pagastā, </w:t>
      </w:r>
      <w:proofErr w:type="spellStart"/>
      <w:r w:rsidRPr="0095177B">
        <w:rPr>
          <w:rFonts w:ascii="Calibri" w:eastAsia="Times New Roman" w:hAnsi="Calibri" w:cs="Calibri"/>
          <w:i/>
          <w:iCs/>
          <w:kern w:val="0"/>
          <w:lang w:eastAsia="lv-LV"/>
          <w14:ligatures w14:val="none"/>
        </w:rPr>
        <w:t>Cēsu</w:t>
      </w:r>
      <w:proofErr w:type="spellEnd"/>
      <w:r w:rsidRPr="0095177B">
        <w:rPr>
          <w:rFonts w:ascii="Calibri" w:eastAsia="Times New Roman" w:hAnsi="Calibri" w:cs="Calibri"/>
          <w:i/>
          <w:iCs/>
          <w:kern w:val="0"/>
          <w:lang w:eastAsia="lv-LV"/>
          <w14:ligatures w14:val="none"/>
        </w:rPr>
        <w:t xml:space="preserve"> novadā </w:t>
      </w:r>
      <w:r w:rsidRPr="0095177B">
        <w:rPr>
          <w:rFonts w:ascii="Calibri" w:eastAsia="Times New Roman" w:hAnsi="Calibri" w:cs="Calibri"/>
          <w:kern w:val="0"/>
          <w:lang w:eastAsia="lv-LV"/>
          <w14:ligatures w14:val="none"/>
        </w:rPr>
        <w:t> </w:t>
      </w:r>
    </w:p>
    <w:p w14:paraId="7BE6C2AE" w14:textId="77777777" w:rsidR="00783936" w:rsidRPr="0095177B" w:rsidRDefault="00783936" w:rsidP="00783936">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nomas tiesību pirmās izsoles noteikumi</w:t>
      </w:r>
      <w:r w:rsidRPr="0095177B">
        <w:rPr>
          <w:rFonts w:ascii="Calibri" w:eastAsia="Times New Roman" w:hAnsi="Calibri" w:cs="Calibri"/>
          <w:kern w:val="0"/>
          <w:lang w:eastAsia="lv-LV"/>
          <w14:ligatures w14:val="none"/>
        </w:rPr>
        <w:t> </w:t>
      </w:r>
    </w:p>
    <w:p w14:paraId="5EC796B4" w14:textId="77777777" w:rsidR="00783936" w:rsidRPr="0095177B" w:rsidRDefault="00783936" w:rsidP="00783936">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p w14:paraId="29ED5D38" w14:textId="77777777" w:rsidR="00783936" w:rsidRPr="0095177B" w:rsidRDefault="00783936" w:rsidP="00783936">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p w14:paraId="121E016B" w14:textId="77777777" w:rsidR="00783936" w:rsidRPr="0095177B" w:rsidRDefault="00783936" w:rsidP="00783936">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p w14:paraId="242911B5" w14:textId="77777777" w:rsidR="00783936" w:rsidRPr="0095177B" w:rsidRDefault="00783936" w:rsidP="00783936">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b/>
          <w:bCs/>
          <w:kern w:val="0"/>
          <w:sz w:val="24"/>
          <w:szCs w:val="24"/>
          <w:lang w:eastAsia="lv-LV"/>
          <w14:ligatures w14:val="none"/>
        </w:rPr>
        <w:t>PIETEIKUMS</w:t>
      </w:r>
      <w:r w:rsidRPr="0095177B">
        <w:rPr>
          <w:rFonts w:ascii="Times New Roman" w:eastAsia="Times New Roman" w:hAnsi="Times New Roman" w:cs="Times New Roman"/>
          <w:kern w:val="0"/>
          <w:sz w:val="24"/>
          <w:szCs w:val="24"/>
          <w:lang w:eastAsia="lv-LV"/>
          <w14:ligatures w14:val="none"/>
        </w:rPr>
        <w:t> </w:t>
      </w:r>
    </w:p>
    <w:p w14:paraId="56990A32" w14:textId="77777777" w:rsidR="00783936" w:rsidRPr="0095177B" w:rsidRDefault="00783936" w:rsidP="00783936">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sz w:val="24"/>
          <w:szCs w:val="24"/>
          <w:lang w:eastAsia="lv-LV"/>
          <w14:ligatures w14:val="none"/>
        </w:rPr>
        <w:t>NOMAS TIESĪBU IZSOLEI </w:t>
      </w:r>
    </w:p>
    <w:p w14:paraId="4828F7E8" w14:textId="77777777" w:rsidR="00783936" w:rsidRPr="0095177B" w:rsidRDefault="00783936" w:rsidP="00783936">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būvei ar kadastra apzīmējumu 42560090055001, 1405,4 m</w:t>
      </w:r>
      <w:r w:rsidRPr="0095177B">
        <w:rPr>
          <w:rFonts w:ascii="Calibri" w:eastAsia="Times New Roman" w:hAnsi="Calibri" w:cs="Calibri"/>
          <w:kern w:val="0"/>
          <w:sz w:val="17"/>
          <w:szCs w:val="17"/>
          <w:vertAlign w:val="superscript"/>
          <w:lang w:eastAsia="lv-LV"/>
          <w14:ligatures w14:val="none"/>
        </w:rPr>
        <w:t>2</w:t>
      </w:r>
      <w:r w:rsidRPr="0095177B">
        <w:rPr>
          <w:rFonts w:ascii="Calibri" w:eastAsia="Times New Roman" w:hAnsi="Calibri" w:cs="Calibri"/>
          <w:kern w:val="0"/>
          <w:lang w:eastAsia="lv-LV"/>
          <w14:ligatures w14:val="none"/>
        </w:rPr>
        <w:t xml:space="preserve"> platībā, saimniecības ēka un ēkām piesaistītā zemes vienība 2,66 ha platībā ar kadastra apzīmējumu 4256 009 0055, adrese: “</w:t>
      </w:r>
      <w:proofErr w:type="spellStart"/>
      <w:r w:rsidRPr="0095177B">
        <w:rPr>
          <w:rFonts w:ascii="Calibri" w:eastAsia="Times New Roman" w:hAnsi="Calibri" w:cs="Calibri"/>
          <w:kern w:val="0"/>
          <w:lang w:eastAsia="lv-LV"/>
          <w14:ligatures w14:val="none"/>
        </w:rPr>
        <w:t>Piebalgas</w:t>
      </w:r>
      <w:proofErr w:type="spellEnd"/>
      <w:r w:rsidRPr="0095177B">
        <w:rPr>
          <w:rFonts w:ascii="Calibri" w:eastAsia="Times New Roman" w:hAnsi="Calibri" w:cs="Calibri"/>
          <w:kern w:val="0"/>
          <w:lang w:eastAsia="lv-LV"/>
          <w14:ligatures w14:val="none"/>
        </w:rPr>
        <w:t xml:space="preserve"> pamatskola”, Jaunpiebalgas pag.,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 LV-4125 nomas tiesību izsolei </w:t>
      </w:r>
    </w:p>
    <w:p w14:paraId="66BB4DA7" w14:textId="77777777" w:rsidR="00783936" w:rsidRPr="0095177B" w:rsidRDefault="00783936" w:rsidP="00783936">
      <w:pPr>
        <w:shd w:val="clear" w:color="auto" w:fill="FFFFFF"/>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Times New Roman" w:eastAsia="Times New Roman" w:hAnsi="Times New Roman" w:cs="Times New Roman"/>
          <w:kern w:val="0"/>
          <w:sz w:val="24"/>
          <w:szCs w:val="24"/>
          <w:lang w:eastAsia="lv-LV"/>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510"/>
      </w:tblGrid>
      <w:tr w:rsidR="00783936" w:rsidRPr="0095177B" w14:paraId="00C51FF2" w14:textId="77777777" w:rsidTr="00081825">
        <w:trPr>
          <w:trHeight w:val="300"/>
        </w:trPr>
        <w:tc>
          <w:tcPr>
            <w:tcW w:w="990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3A9EFFB9" w14:textId="77777777" w:rsidR="00783936" w:rsidRPr="0095177B" w:rsidRDefault="00783936" w:rsidP="00783936">
            <w:pPr>
              <w:numPr>
                <w:ilvl w:val="0"/>
                <w:numId w:val="1"/>
              </w:numPr>
              <w:spacing w:after="0" w:line="240" w:lineRule="auto"/>
              <w:ind w:firstLine="0"/>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INFORMĀCIJA PAR NOMAS TIESĪBU PRETENDENTU</w:t>
            </w:r>
            <w:r w:rsidRPr="0095177B">
              <w:rPr>
                <w:rFonts w:ascii="Calibri" w:eastAsia="Times New Roman" w:hAnsi="Calibri" w:cs="Calibri"/>
                <w:color w:val="000000"/>
                <w:kern w:val="0"/>
                <w:lang w:eastAsia="lv-LV"/>
                <w14:ligatures w14:val="none"/>
              </w:rPr>
              <w:t> </w:t>
            </w:r>
          </w:p>
        </w:tc>
      </w:tr>
      <w:tr w:rsidR="00783936" w:rsidRPr="0095177B" w14:paraId="3B344985"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2567422F"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Nosaukums: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562D28E"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0492490C"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5FF550CA"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Reģistrācijas numurs: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12932E4"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255D0464"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B08FA44"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Juridiskā adrese:</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27609A7"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26B00D98"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C7E370F"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Pasta adrese:</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1132646"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1667DDE0"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4B06429B"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Tālrunis: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4A360B9A"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7C8A8B2C"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29B7A66E"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E-adrese vai e-pasts: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05788B74"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4FA81923"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6A0A135D"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 xml:space="preserve">Bankas </w:t>
            </w:r>
            <w:r w:rsidRPr="0095177B">
              <w:rPr>
                <w:rFonts w:ascii="Calibri" w:eastAsia="Times New Roman" w:hAnsi="Calibri" w:cs="Calibri"/>
                <w:b/>
                <w:bCs/>
                <w:kern w:val="0"/>
                <w:lang w:eastAsia="lv-LV"/>
                <w14:ligatures w14:val="none"/>
              </w:rPr>
              <w:t>nosaukums: </w:t>
            </w:r>
            <w:r w:rsidRPr="0095177B">
              <w:rPr>
                <w:rFonts w:ascii="Calibri" w:eastAsia="Times New Roman" w:hAnsi="Calibri" w:cs="Calibri"/>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F95C4B5"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77FB5836"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ED93531"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Bankas kods: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DDAA510"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156B5BB0"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00740423"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Konta numurs:</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7DCF5135"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57C69DCA"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52A93080" w14:textId="77777777" w:rsidR="00783936" w:rsidRPr="0095177B" w:rsidRDefault="00783936" w:rsidP="00081825">
            <w:pPr>
              <w:spacing w:after="0" w:line="240" w:lineRule="auto"/>
              <w:jc w:val="both"/>
              <w:textAlignment w:val="baseline"/>
              <w:rPr>
                <w:rFonts w:ascii="Times New Roman" w:eastAsia="Times New Roman" w:hAnsi="Times New Roman" w:cs="Times New Roman"/>
                <w:kern w:val="0"/>
                <w:sz w:val="24"/>
                <w:szCs w:val="24"/>
                <w:lang w:eastAsia="lv-LV"/>
                <w14:ligatures w14:val="none"/>
              </w:rPr>
            </w:pPr>
            <w:proofErr w:type="spellStart"/>
            <w:r w:rsidRPr="0095177B">
              <w:rPr>
                <w:rFonts w:ascii="Calibri" w:eastAsia="Times New Roman" w:hAnsi="Calibri" w:cs="Calibri"/>
                <w:b/>
                <w:bCs/>
                <w:color w:val="000000"/>
                <w:kern w:val="0"/>
                <w:lang w:eastAsia="lv-LV"/>
                <w14:ligatures w14:val="none"/>
              </w:rPr>
              <w:t>Pārstāvēttiesīgā</w:t>
            </w:r>
            <w:proofErr w:type="spellEnd"/>
            <w:r w:rsidRPr="0095177B">
              <w:rPr>
                <w:rFonts w:ascii="Calibri" w:eastAsia="Times New Roman" w:hAnsi="Calibri" w:cs="Calibri"/>
                <w:b/>
                <w:bCs/>
                <w:color w:val="000000"/>
                <w:kern w:val="0"/>
                <w:lang w:eastAsia="lv-LV"/>
                <w14:ligatures w14:val="none"/>
              </w:rPr>
              <w:t xml:space="preserve"> persona</w:t>
            </w:r>
            <w:r w:rsidRPr="0095177B">
              <w:rPr>
                <w:rFonts w:ascii="Calibri" w:eastAsia="Times New Roman" w:hAnsi="Calibri" w:cs="Calibri"/>
                <w:color w:val="000000"/>
                <w:kern w:val="0"/>
                <w:lang w:eastAsia="lv-LV"/>
                <w14:ligatures w14:val="none"/>
              </w:rPr>
              <w:t> </w:t>
            </w:r>
          </w:p>
          <w:p w14:paraId="3FB675DE" w14:textId="77777777" w:rsidR="00783936" w:rsidRPr="0095177B" w:rsidRDefault="00783936" w:rsidP="00081825">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i/>
                <w:iCs/>
                <w:color w:val="000000"/>
                <w:kern w:val="0"/>
                <w:lang w:eastAsia="lv-LV"/>
                <w14:ligatures w14:val="none"/>
              </w:rPr>
              <w:t>(amats, vārds, uzvārds, personas kods)</w:t>
            </w:r>
            <w:r w:rsidRPr="0095177B">
              <w:rPr>
                <w:rFonts w:ascii="Calibri" w:eastAsia="Times New Roman" w:hAnsi="Calibri" w:cs="Calibri"/>
                <w:b/>
                <w:bCs/>
                <w:color w:val="000000"/>
                <w:kern w:val="0"/>
                <w:lang w:eastAsia="lv-LV"/>
                <w14:ligatures w14:val="none"/>
              </w:rPr>
              <w:t>:</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5D4978B"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21F77363" w14:textId="77777777" w:rsidTr="00081825">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2F2F2"/>
            <w:hideMark/>
          </w:tcPr>
          <w:p w14:paraId="79A0369B"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color w:val="000000"/>
                <w:kern w:val="0"/>
                <w:lang w:eastAsia="lv-LV"/>
                <w14:ligatures w14:val="none"/>
              </w:rPr>
              <w:t>Pilnvarotā persona  </w:t>
            </w:r>
            <w:r w:rsidRPr="0095177B">
              <w:rPr>
                <w:rFonts w:ascii="Calibri" w:eastAsia="Times New Roman" w:hAnsi="Calibri" w:cs="Calibri"/>
                <w:color w:val="000000"/>
                <w:kern w:val="0"/>
                <w:lang w:eastAsia="lv-LV"/>
                <w14:ligatures w14:val="none"/>
              </w:rPr>
              <w:t> </w:t>
            </w:r>
          </w:p>
          <w:p w14:paraId="125BCB8D"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i/>
                <w:iCs/>
                <w:color w:val="000000"/>
                <w:kern w:val="0"/>
                <w:lang w:eastAsia="lv-LV"/>
                <w14:ligatures w14:val="none"/>
              </w:rPr>
              <w:t>(vārds, uzvārds, personas kods)</w:t>
            </w:r>
            <w:r w:rsidRPr="0095177B">
              <w:rPr>
                <w:rFonts w:ascii="Calibri" w:eastAsia="Times New Roman" w:hAnsi="Calibri" w:cs="Calibri"/>
                <w:b/>
                <w:bCs/>
                <w:color w:val="000000"/>
                <w:kern w:val="0"/>
                <w:lang w:eastAsia="lv-LV"/>
                <w14:ligatures w14:val="none"/>
              </w:rPr>
              <w:t>:</w:t>
            </w:r>
            <w:r w:rsidRPr="0095177B">
              <w:rPr>
                <w:rFonts w:ascii="Calibri" w:eastAsia="Times New Roman" w:hAnsi="Calibri" w:cs="Calibri"/>
                <w:color w:val="000000"/>
                <w:kern w:val="0"/>
                <w:lang w:eastAsia="lv-LV"/>
                <w14:ligatures w14:val="none"/>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69CA1C8"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r w:rsidR="00783936" w:rsidRPr="0095177B" w14:paraId="3733DC38" w14:textId="77777777" w:rsidTr="00081825">
        <w:trPr>
          <w:trHeight w:val="300"/>
        </w:trPr>
        <w:tc>
          <w:tcPr>
            <w:tcW w:w="9900" w:type="dxa"/>
            <w:gridSpan w:val="2"/>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2D126EDD" w14:textId="77777777" w:rsidR="00783936" w:rsidRPr="0095177B" w:rsidRDefault="00783936" w:rsidP="00081825">
            <w:pPr>
              <w:spacing w:after="0" w:line="240" w:lineRule="auto"/>
              <w:ind w:left="315" w:hanging="31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Nomas laikā īpašumā plānotās darbība</w:t>
            </w:r>
            <w:r w:rsidRPr="0095177B">
              <w:rPr>
                <w:rFonts w:ascii="Calibri" w:eastAsia="Times New Roman" w:hAnsi="Calibri" w:cs="Calibri"/>
                <w:kern w:val="0"/>
                <w:lang w:eastAsia="lv-LV"/>
                <w14:ligatures w14:val="none"/>
              </w:rPr>
              <w:t>s, atbilstoši nomas objekta mērķim - ilgstošās sociālās aprūpes un sociālās rehabilitācijas pakalpojuma nodrošināšanai: </w:t>
            </w:r>
          </w:p>
        </w:tc>
      </w:tr>
      <w:tr w:rsidR="00783936" w:rsidRPr="0095177B" w14:paraId="5A8B4821" w14:textId="77777777" w:rsidTr="00081825">
        <w:trPr>
          <w:trHeight w:val="300"/>
        </w:trPr>
        <w:tc>
          <w:tcPr>
            <w:tcW w:w="9900"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5B941234"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color w:val="000000"/>
                <w:kern w:val="0"/>
                <w:lang w:eastAsia="lv-LV"/>
                <w14:ligatures w14:val="none"/>
              </w:rPr>
              <w:t> </w:t>
            </w:r>
          </w:p>
        </w:tc>
      </w:tr>
    </w:tbl>
    <w:p w14:paraId="2C5B01C4"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3A5F85A2"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xml:space="preserve">Ar šī pieteikuma iesniegšanu </w:t>
      </w:r>
      <w:r w:rsidRPr="0095177B">
        <w:rPr>
          <w:rFonts w:ascii="Calibri" w:eastAsia="Times New Roman" w:hAnsi="Calibri" w:cs="Calibri"/>
          <w:i/>
          <w:iCs/>
          <w:kern w:val="0"/>
          <w:lang w:eastAsia="lv-LV"/>
          <w14:ligatures w14:val="none"/>
        </w:rPr>
        <w:t>&lt;Nomas tiesību pretendenta nosaukums&gt;</w:t>
      </w:r>
      <w:r w:rsidRPr="0095177B">
        <w:rPr>
          <w:rFonts w:ascii="Calibri" w:eastAsia="Times New Roman" w:hAnsi="Calibri" w:cs="Calibri"/>
          <w:kern w:val="0"/>
          <w:lang w:eastAsia="lv-LV"/>
          <w14:ligatures w14:val="none"/>
        </w:rPr>
        <w:t> </w:t>
      </w:r>
      <w:r w:rsidRPr="0095177B">
        <w:rPr>
          <w:rFonts w:ascii="Calibri" w:eastAsia="Times New Roman" w:hAnsi="Calibri" w:cs="Calibri"/>
          <w:color w:val="000000"/>
          <w:kern w:val="0"/>
          <w:lang w:eastAsia="lv-LV"/>
          <w14:ligatures w14:val="none"/>
        </w:rPr>
        <w:t xml:space="preserve"> (turpmāk – Pretendents) piesaka savu dalību </w:t>
      </w:r>
      <w:proofErr w:type="spellStart"/>
      <w:r w:rsidRPr="0095177B">
        <w:rPr>
          <w:rFonts w:ascii="Calibri" w:eastAsia="Times New Roman" w:hAnsi="Calibri" w:cs="Calibri"/>
          <w:color w:val="000000"/>
          <w:kern w:val="0"/>
          <w:lang w:eastAsia="lv-LV"/>
          <w14:ligatures w14:val="none"/>
        </w:rPr>
        <w:t>Cēsu</w:t>
      </w:r>
      <w:proofErr w:type="spellEnd"/>
      <w:r w:rsidRPr="0095177B">
        <w:rPr>
          <w:rFonts w:ascii="Calibri" w:eastAsia="Times New Roman" w:hAnsi="Calibri" w:cs="Calibri"/>
          <w:color w:val="000000"/>
          <w:kern w:val="0"/>
          <w:lang w:eastAsia="lv-LV"/>
          <w14:ligatures w14:val="none"/>
        </w:rPr>
        <w:t xml:space="preserve"> novada pašvaldībai piederošās būves ar kadastra apzīmējumu 42560090055001, 1405,4 m2 platībā, saimniecības ēkas un ēkām piesaistītās zemes vienības 2,66 ha platībā ar kadastra apzīmējumu 4256 009 0055, adrese: “</w:t>
      </w:r>
      <w:proofErr w:type="spellStart"/>
      <w:r w:rsidRPr="0095177B">
        <w:rPr>
          <w:rFonts w:ascii="Calibri" w:eastAsia="Times New Roman" w:hAnsi="Calibri" w:cs="Calibri"/>
          <w:color w:val="000000"/>
          <w:kern w:val="0"/>
          <w:lang w:eastAsia="lv-LV"/>
          <w14:ligatures w14:val="none"/>
        </w:rPr>
        <w:t>Piebalgas</w:t>
      </w:r>
      <w:proofErr w:type="spellEnd"/>
      <w:r w:rsidRPr="0095177B">
        <w:rPr>
          <w:rFonts w:ascii="Calibri" w:eastAsia="Times New Roman" w:hAnsi="Calibri" w:cs="Calibri"/>
          <w:color w:val="000000"/>
          <w:kern w:val="0"/>
          <w:lang w:eastAsia="lv-LV"/>
          <w14:ligatures w14:val="none"/>
        </w:rPr>
        <w:t xml:space="preserve"> pamatskola”, Jaunpiebalgas pag., </w:t>
      </w:r>
      <w:proofErr w:type="spellStart"/>
      <w:r w:rsidRPr="0095177B">
        <w:rPr>
          <w:rFonts w:ascii="Calibri" w:eastAsia="Times New Roman" w:hAnsi="Calibri" w:cs="Calibri"/>
          <w:color w:val="000000"/>
          <w:kern w:val="0"/>
          <w:lang w:eastAsia="lv-LV"/>
          <w14:ligatures w14:val="none"/>
        </w:rPr>
        <w:t>Cēsu</w:t>
      </w:r>
      <w:proofErr w:type="spellEnd"/>
      <w:r w:rsidRPr="0095177B">
        <w:rPr>
          <w:rFonts w:ascii="Calibri" w:eastAsia="Times New Roman" w:hAnsi="Calibri" w:cs="Calibri"/>
          <w:color w:val="000000"/>
          <w:kern w:val="0"/>
          <w:lang w:eastAsia="lv-LV"/>
          <w14:ligatures w14:val="none"/>
        </w:rPr>
        <w:t xml:space="preserve"> nov., LV-4125 nomas tiesību izsolei (turpmāk – Nomas objekts), nomas tiesību pirmajā mutiskā izsolē (turpmāk – izsole) un apliecina, ka: </w:t>
      </w:r>
    </w:p>
    <w:p w14:paraId="7D9671FD" w14:textId="77777777" w:rsidR="00783936" w:rsidRPr="0095177B" w:rsidRDefault="00783936" w:rsidP="00783936">
      <w:pPr>
        <w:numPr>
          <w:ilvl w:val="0"/>
          <w:numId w:val="2"/>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Pretendentam ir skaidras un saprotamas Pretendenta tiesības un pienākumi, kas ir noteikti izsoles noteikumos un normatīvajos aktos; </w:t>
      </w:r>
    </w:p>
    <w:p w14:paraId="0F9FE475" w14:textId="77777777" w:rsidR="00783936" w:rsidRPr="0095177B" w:rsidRDefault="00783936" w:rsidP="00783936">
      <w:pPr>
        <w:numPr>
          <w:ilvl w:val="0"/>
          <w:numId w:val="3"/>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ir iepazinies ar izsoles noteikumiem, tai skaitā visiem to pielikumiem, saturu, atzīst tos par pareiziem, saprotamiem un atbilstošiem;  </w:t>
      </w:r>
    </w:p>
    <w:p w14:paraId="040C2590" w14:textId="77777777" w:rsidR="00783936" w:rsidRDefault="00783936" w:rsidP="00783936">
      <w:pPr>
        <w:numPr>
          <w:ilvl w:val="0"/>
          <w:numId w:val="4"/>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 xml:space="preserve">Pretendentam ir skaidras un saprotamas izsoles noteikumos noteiktās prasības piedāvājuma sagatavošanai, līguma priekšmets, līguma noteikumi un iznomātāja izvirzītās prasības nomnieka darbībai, līdz ar ko </w:t>
      </w:r>
      <w:r>
        <w:rPr>
          <w:rFonts w:ascii="Calibri" w:eastAsia="Times New Roman" w:hAnsi="Calibri" w:cs="Calibri"/>
          <w:color w:val="000000"/>
          <w:kern w:val="0"/>
          <w:lang w:eastAsia="lv-LV"/>
          <w14:ligatures w14:val="none"/>
        </w:rPr>
        <w:t xml:space="preserve">Pretendents </w:t>
      </w:r>
      <w:r w:rsidRPr="0086222B">
        <w:rPr>
          <w:rFonts w:ascii="Calibri" w:eastAsia="Times New Roman" w:hAnsi="Calibri" w:cs="Calibri"/>
          <w:color w:val="000000"/>
          <w:kern w:val="0"/>
          <w:lang w:eastAsia="lv-LV"/>
          <w14:ligatures w14:val="none"/>
        </w:rPr>
        <w:t>atzīst</w:t>
      </w:r>
      <w:r w:rsidRPr="0095177B">
        <w:rPr>
          <w:rFonts w:ascii="Calibri" w:eastAsia="Times New Roman" w:hAnsi="Calibri" w:cs="Calibri"/>
          <w:color w:val="000000"/>
          <w:kern w:val="0"/>
          <w:lang w:eastAsia="lv-LV"/>
          <w14:ligatures w14:val="none"/>
        </w:rPr>
        <w:t>, ka Komisija ir nodrošinājusi Pretendentam iespēju bez neattaisnojama riska iesniegt savu pieteikumu izsolei; </w:t>
      </w:r>
    </w:p>
    <w:p w14:paraId="6109BC9C" w14:textId="77777777" w:rsidR="00783936" w:rsidRDefault="00783936" w:rsidP="00783936">
      <w:pPr>
        <w:numPr>
          <w:ilvl w:val="0"/>
          <w:numId w:val="4"/>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A13D35">
        <w:rPr>
          <w:rFonts w:ascii="Calibri" w:eastAsia="Times New Roman" w:hAnsi="Calibri" w:cs="Calibri"/>
          <w:kern w:val="0"/>
          <w:lang w:eastAsia="lv-LV"/>
          <w14:ligatures w14:val="none"/>
        </w:rPr>
        <w:t xml:space="preserve">pēdējā gada laikā no pieteikuma iesniegšanas dienas </w:t>
      </w:r>
      <w:proofErr w:type="spellStart"/>
      <w:r w:rsidRPr="00A13D35">
        <w:rPr>
          <w:rFonts w:ascii="Calibri" w:eastAsia="Times New Roman" w:hAnsi="Calibri" w:cs="Calibri"/>
          <w:kern w:val="0"/>
          <w:lang w:eastAsia="lv-LV"/>
          <w14:ligatures w14:val="none"/>
        </w:rPr>
        <w:t>Cēsu</w:t>
      </w:r>
      <w:proofErr w:type="spellEnd"/>
      <w:r w:rsidRPr="00A13D35">
        <w:rPr>
          <w:rFonts w:ascii="Calibri" w:eastAsia="Times New Roman" w:hAnsi="Calibri" w:cs="Calibri"/>
          <w:kern w:val="0"/>
          <w:lang w:eastAsia="lv-LV"/>
          <w14:ligatures w14:val="none"/>
        </w:rPr>
        <w:t xml:space="preserve"> novada pašvaldība vai tās iestāde (struktūrvienība) nav vienpusēji izbeigusi ar Pretendentu citu līgumu par īpašuma lietošanu, tāpēc ka tas nav pildījis līgumā noteiktos pienākumus, un attiecībā uz Pretendentu nav stājies spēkā tiesas nolēmums, uz kura pamata tiek izbeigts cits ar </w:t>
      </w:r>
      <w:proofErr w:type="spellStart"/>
      <w:r w:rsidRPr="00A13D35">
        <w:rPr>
          <w:rFonts w:ascii="Calibri" w:eastAsia="Times New Roman" w:hAnsi="Calibri" w:cs="Calibri"/>
          <w:kern w:val="0"/>
          <w:lang w:eastAsia="lv-LV"/>
          <w14:ligatures w14:val="none"/>
        </w:rPr>
        <w:t>Cēsu</w:t>
      </w:r>
      <w:proofErr w:type="spellEnd"/>
      <w:r w:rsidRPr="00A13D35">
        <w:rPr>
          <w:rFonts w:ascii="Calibri" w:eastAsia="Times New Roman" w:hAnsi="Calibri" w:cs="Calibri"/>
          <w:kern w:val="0"/>
          <w:lang w:eastAsia="lv-LV"/>
          <w14:ligatures w14:val="none"/>
        </w:rPr>
        <w:t xml:space="preserve"> novada pašvaldību vai tās iestādi (struktūrvienību) noslēgts līgums par īpašuma lietošanu Pretendenta rīcības dēļ; </w:t>
      </w:r>
    </w:p>
    <w:p w14:paraId="4D958875" w14:textId="77777777" w:rsidR="00783936" w:rsidRPr="00A13D35" w:rsidRDefault="00783936" w:rsidP="00783936">
      <w:pPr>
        <w:numPr>
          <w:ilvl w:val="0"/>
          <w:numId w:val="4"/>
        </w:numPr>
        <w:tabs>
          <w:tab w:val="left" w:pos="142"/>
        </w:tabs>
        <w:spacing w:after="0" w:line="240" w:lineRule="auto"/>
        <w:ind w:left="0" w:firstLine="0"/>
        <w:jc w:val="both"/>
        <w:textAlignment w:val="baseline"/>
        <w:rPr>
          <w:rFonts w:ascii="Calibri" w:eastAsia="Times New Roman" w:hAnsi="Calibri" w:cs="Calibri"/>
          <w:kern w:val="0"/>
          <w:lang w:eastAsia="lv-LV"/>
          <w14:ligatures w14:val="none"/>
        </w:rPr>
      </w:pPr>
      <w:r w:rsidRPr="00A13D35">
        <w:rPr>
          <w:rFonts w:ascii="Calibri" w:eastAsia="Times New Roman" w:hAnsi="Calibri" w:cs="Calibri"/>
          <w:color w:val="000000"/>
          <w:kern w:val="0"/>
          <w:lang w:eastAsia="lv-LV"/>
          <w14:ligatures w14:val="none"/>
        </w:rPr>
        <w:t>uz pieteikuma iesniegšanas dienu Pretendentam nav neizpildītu maksājumu saistību par līgumiem, tai skaitā Pretendents nav atzīstams par nelabticīgu nomnieku, ievērojot izsoles noteikumu 5.2.4. punktā noteikto; </w:t>
      </w:r>
    </w:p>
    <w:p w14:paraId="7CA0DDE5" w14:textId="77777777" w:rsidR="00783936" w:rsidRPr="0095177B" w:rsidRDefault="00783936" w:rsidP="00783936">
      <w:pPr>
        <w:numPr>
          <w:ilvl w:val="0"/>
          <w:numId w:val="5"/>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 xml:space="preserve">uz pieteikuma iesniegšanas brīdi Pretendentam ar tiesas spriedumu nav pasludināts maksātnespējas process, netiek īstenots tiesiskās aizsardzības process vai </w:t>
      </w:r>
      <w:proofErr w:type="spellStart"/>
      <w:r w:rsidRPr="0095177B">
        <w:rPr>
          <w:rFonts w:ascii="Calibri" w:eastAsia="Times New Roman" w:hAnsi="Calibri" w:cs="Calibri"/>
          <w:kern w:val="0"/>
          <w:lang w:eastAsia="lv-LV"/>
          <w14:ligatures w14:val="none"/>
        </w:rPr>
        <w:t>ārpustiesas</w:t>
      </w:r>
      <w:proofErr w:type="spellEnd"/>
      <w:r w:rsidRPr="0095177B">
        <w:rPr>
          <w:rFonts w:ascii="Calibri" w:eastAsia="Times New Roman" w:hAnsi="Calibri" w:cs="Calibri"/>
          <w:kern w:val="0"/>
          <w:lang w:eastAsia="lv-LV"/>
          <w14:ligatures w14:val="none"/>
        </w:rPr>
        <w:t xml:space="preserve"> tiesiskās aizsardzības process, tā saimnieciskā darbība nav apturēta vai izbeigta, tam nav uzsākts likvidācijas process; </w:t>
      </w:r>
    </w:p>
    <w:p w14:paraId="426DA1E3" w14:textId="77777777" w:rsidR="00783936" w:rsidRPr="0095177B" w:rsidRDefault="00783936" w:rsidP="00783936">
      <w:pPr>
        <w:numPr>
          <w:ilvl w:val="0"/>
          <w:numId w:val="6"/>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lastRenderedPageBreak/>
        <w:t xml:space="preserve">uz pieteikuma iesniegšanas dienu Pretendentam </w:t>
      </w:r>
      <w:r w:rsidRPr="0095177B">
        <w:rPr>
          <w:rFonts w:ascii="Calibri" w:eastAsia="Times New Roman" w:hAnsi="Calibri" w:cs="Calibri"/>
          <w:kern w:val="0"/>
          <w:lang w:eastAsia="lv-LV"/>
          <w14:ligatures w14:val="none"/>
        </w:rPr>
        <w:t>nav nodokļu, tostarp nekustamā īpašuma nodokļu un pašvaldības nodevu, parādu; </w:t>
      </w:r>
    </w:p>
    <w:p w14:paraId="02E85982" w14:textId="77777777" w:rsidR="00783936" w:rsidRPr="0095177B" w:rsidRDefault="00783936" w:rsidP="00783936">
      <w:pPr>
        <w:numPr>
          <w:ilvl w:val="0"/>
          <w:numId w:val="7"/>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 xml:space="preserve">attiecībā uz Pretendentu, tās valdes vai padomes locekli, patieso labuma guvēju, </w:t>
      </w:r>
      <w:proofErr w:type="spellStart"/>
      <w:r w:rsidRPr="0095177B">
        <w:rPr>
          <w:rFonts w:ascii="Calibri" w:eastAsia="Times New Roman" w:hAnsi="Calibri" w:cs="Calibri"/>
          <w:color w:val="000000"/>
          <w:kern w:val="0"/>
          <w:lang w:eastAsia="lv-LV"/>
          <w14:ligatures w14:val="none"/>
        </w:rPr>
        <w:t>pārstāvēttiesīgo</w:t>
      </w:r>
      <w:proofErr w:type="spellEnd"/>
      <w:r w:rsidRPr="0095177B">
        <w:rPr>
          <w:rFonts w:ascii="Calibri" w:eastAsia="Times New Roman" w:hAnsi="Calibri" w:cs="Calibri"/>
          <w:color w:val="000000"/>
          <w:kern w:val="0"/>
          <w:lang w:eastAsia="lv-LV"/>
          <w14:ligatures w14:val="none"/>
        </w:rPr>
        <w:t xml:space="preserve"> personu vai prokūristu, vai personu, kura ir pilnvarota pārstāvēt Pretendentu darbībās, kas saistītas ar filiāli, vai personālsabiedrības biedru, tā valdes vai padomes locekli, patieso labuma guvēju, </w:t>
      </w:r>
      <w:proofErr w:type="spellStart"/>
      <w:r w:rsidRPr="0095177B">
        <w:rPr>
          <w:rFonts w:ascii="Calibri" w:eastAsia="Times New Roman" w:hAnsi="Calibri" w:cs="Calibri"/>
          <w:color w:val="000000"/>
          <w:kern w:val="0"/>
          <w:lang w:eastAsia="lv-LV"/>
          <w14:ligatures w14:val="none"/>
        </w:rPr>
        <w:t>pārstāvēttiesīgo</w:t>
      </w:r>
      <w:proofErr w:type="spellEnd"/>
      <w:r w:rsidRPr="0095177B">
        <w:rPr>
          <w:rFonts w:ascii="Calibri" w:eastAsia="Times New Roman" w:hAnsi="Calibri" w:cs="Calibri"/>
          <w:color w:val="000000"/>
          <w:kern w:val="0"/>
          <w:lang w:eastAsia="lv-LV"/>
          <w14:ligatures w14:val="none"/>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 </w:t>
      </w:r>
    </w:p>
    <w:p w14:paraId="26BE941D" w14:textId="77777777" w:rsidR="00783936" w:rsidRPr="0095177B" w:rsidRDefault="00783936" w:rsidP="00783936">
      <w:pPr>
        <w:numPr>
          <w:ilvl w:val="0"/>
          <w:numId w:val="8"/>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nav ieinteresēts citu Pretendentu šai izsolei iesniegtajos piedāvājumos, pieteikums, tai skaitā piedāvājums, ir sagatavots individuāli un nav saskaņots ar konkurentiem; </w:t>
      </w:r>
    </w:p>
    <w:p w14:paraId="7844E5BD" w14:textId="77777777" w:rsidR="00783936" w:rsidRPr="0095177B" w:rsidRDefault="00783936" w:rsidP="00783936">
      <w:pPr>
        <w:numPr>
          <w:ilvl w:val="0"/>
          <w:numId w:val="9"/>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visas izsoles pieteikumā sniegtās ziņas par Pretendentu un tā piedāvājumiem ir patiesas; </w:t>
      </w:r>
    </w:p>
    <w:p w14:paraId="062E8644" w14:textId="77777777" w:rsidR="00783936" w:rsidRPr="0095177B" w:rsidRDefault="00783936" w:rsidP="00783936">
      <w:pPr>
        <w:numPr>
          <w:ilvl w:val="0"/>
          <w:numId w:val="10"/>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piekrīt, ka personas dati tiks izmantoti, lai pārliecinātos par sniegtās informācijas patiesīgumu; </w:t>
      </w:r>
    </w:p>
    <w:p w14:paraId="41E182E5" w14:textId="77777777" w:rsidR="00783936" w:rsidRPr="0095177B" w:rsidRDefault="00783936" w:rsidP="00783936">
      <w:pPr>
        <w:numPr>
          <w:ilvl w:val="0"/>
          <w:numId w:val="11"/>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pieteikuma veidlapu;  </w:t>
      </w:r>
    </w:p>
    <w:p w14:paraId="03675AC5" w14:textId="77777777" w:rsidR="00783936" w:rsidRPr="0095177B" w:rsidRDefault="00783936" w:rsidP="00783936">
      <w:pPr>
        <w:numPr>
          <w:ilvl w:val="0"/>
          <w:numId w:val="12"/>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ir informēts un piekrīt, ka izsoles procedūras gaitā saskaņā ar Fizisko personu datu apstrādes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F11E74C" w14:textId="77777777" w:rsidR="00783936" w:rsidRPr="0095177B" w:rsidRDefault="00783936" w:rsidP="00783936">
      <w:pPr>
        <w:numPr>
          <w:ilvl w:val="0"/>
          <w:numId w:val="13"/>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kern w:val="0"/>
          <w:lang w:eastAsia="lv-LV"/>
          <w14:ligatures w14:val="none"/>
        </w:rPr>
        <w:t xml:space="preserve">Pretendents piekrīt, ka Iznomātājs kā </w:t>
      </w:r>
      <w:proofErr w:type="spellStart"/>
      <w:r w:rsidRPr="0095177B">
        <w:rPr>
          <w:rFonts w:ascii="Calibri" w:eastAsia="Times New Roman" w:hAnsi="Calibri" w:cs="Calibri"/>
          <w:kern w:val="0"/>
          <w:lang w:eastAsia="lv-LV"/>
          <w14:ligatures w14:val="none"/>
        </w:rPr>
        <w:t>kredītinformācijas</w:t>
      </w:r>
      <w:proofErr w:type="spellEnd"/>
      <w:r w:rsidRPr="0095177B">
        <w:rPr>
          <w:rFonts w:ascii="Calibri" w:eastAsia="Times New Roman" w:hAnsi="Calibri" w:cs="Calibri"/>
          <w:kern w:val="0"/>
          <w:lang w:eastAsia="lv-LV"/>
          <w14:ligatures w14:val="none"/>
        </w:rPr>
        <w:t xml:space="preserve"> lietotājs ir tiesīgs pieprasīt un saņemt </w:t>
      </w:r>
      <w:proofErr w:type="spellStart"/>
      <w:r w:rsidRPr="0095177B">
        <w:rPr>
          <w:rFonts w:ascii="Calibri" w:eastAsia="Times New Roman" w:hAnsi="Calibri" w:cs="Calibri"/>
          <w:kern w:val="0"/>
          <w:lang w:eastAsia="lv-LV"/>
          <w14:ligatures w14:val="none"/>
        </w:rPr>
        <w:t>kredītinformāciju</w:t>
      </w:r>
      <w:proofErr w:type="spellEnd"/>
      <w:r w:rsidRPr="0095177B">
        <w:rPr>
          <w:rFonts w:ascii="Calibri" w:eastAsia="Times New Roman" w:hAnsi="Calibri" w:cs="Calibri"/>
          <w:kern w:val="0"/>
          <w:lang w:eastAsia="lv-LV"/>
          <w14:ligatures w14:val="none"/>
        </w:rPr>
        <w:t>, tai skaitā ziņas par Pretendenta kavētajiem maksājumiem un tā kredītreitingu no Iznomātājam pieejamām datubāzēm; </w:t>
      </w:r>
    </w:p>
    <w:p w14:paraId="5CE31D22" w14:textId="77777777" w:rsidR="00783936" w:rsidRPr="0095177B" w:rsidRDefault="00783936" w:rsidP="00783936">
      <w:pPr>
        <w:numPr>
          <w:ilvl w:val="0"/>
          <w:numId w:val="14"/>
        </w:numPr>
        <w:spacing w:after="0" w:line="240" w:lineRule="auto"/>
        <w:ind w:left="0" w:firstLine="0"/>
        <w:jc w:val="both"/>
        <w:textAlignment w:val="baseline"/>
        <w:rPr>
          <w:rFonts w:ascii="Calibri" w:eastAsia="Times New Roman" w:hAnsi="Calibri" w:cs="Calibri"/>
          <w:kern w:val="0"/>
          <w:lang w:eastAsia="lv-LV"/>
          <w14:ligatures w14:val="none"/>
        </w:rPr>
      </w:pPr>
      <w:r w:rsidRPr="0095177B">
        <w:rPr>
          <w:rFonts w:ascii="Calibri" w:eastAsia="Times New Roman" w:hAnsi="Calibri" w:cs="Calibri"/>
          <w:color w:val="000000"/>
          <w:kern w:val="0"/>
          <w:lang w:eastAsia="lv-LV"/>
          <w14:ligatures w14:val="none"/>
        </w:rPr>
        <w:t>Pretendents piekrīt, ka saziņai ar Pretendentu tiek izmantots pieteikumā dalībai izsolē norādītā e-adrese vai e-pasta adrese.  </w:t>
      </w:r>
    </w:p>
    <w:p w14:paraId="0FE188FB"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Pielikumā:   </w:t>
      </w:r>
    </w:p>
    <w:p w14:paraId="5A50C0AD"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Pilnvarotās personas pārstāvības tiesības apliecinoša dokumenta kopija uz ____ lpp.; </w:t>
      </w:r>
    </w:p>
    <w:p w14:paraId="66FC8F3A"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___________________________________________________________________________. </w:t>
      </w:r>
    </w:p>
    <w:p w14:paraId="020F90DF" w14:textId="77777777" w:rsidR="00783936" w:rsidRPr="0095177B" w:rsidRDefault="00783936" w:rsidP="00783936">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color w:val="000000"/>
          <w:kern w:val="0"/>
          <w:lang w:eastAsia="lv-LV"/>
          <w14:ligatures w14:val="none"/>
        </w:rPr>
        <w:t>(cits dokuments – norādīt dok. nosaukumu, lapu skaitu)</w:t>
      </w:r>
      <w:r w:rsidRPr="0095177B">
        <w:rPr>
          <w:rFonts w:ascii="Calibri" w:eastAsia="Times New Roman" w:hAnsi="Calibri" w:cs="Calibri"/>
          <w:color w:val="000000"/>
          <w:kern w:val="0"/>
          <w:lang w:eastAsia="lv-LV"/>
          <w14:ligatures w14:val="none"/>
        </w:rPr>
        <w:t> </w:t>
      </w:r>
    </w:p>
    <w:p w14:paraId="2A356499"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5D611427" w14:textId="77777777" w:rsidR="00783936" w:rsidRPr="0095177B" w:rsidRDefault="00783936" w:rsidP="00783936">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070"/>
      </w:tblGrid>
      <w:tr w:rsidR="00783936" w:rsidRPr="0095177B" w14:paraId="2F09BD8D" w14:textId="77777777" w:rsidTr="00081825">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704F1374" w14:textId="77777777" w:rsidR="00783936" w:rsidRPr="0095177B" w:rsidRDefault="00783936" w:rsidP="00081825">
            <w:pPr>
              <w:spacing w:after="0" w:line="240" w:lineRule="auto"/>
              <w:ind w:left="90"/>
              <w:textAlignment w:val="baseline"/>
              <w:rPr>
                <w:rFonts w:ascii="Times New Roman" w:eastAsia="Times New Roman" w:hAnsi="Times New Roman" w:cs="Times New Roman"/>
                <w:kern w:val="0"/>
                <w:sz w:val="24"/>
                <w:szCs w:val="24"/>
                <w:lang w:eastAsia="lv-LV"/>
                <w14:ligatures w14:val="none"/>
              </w:rPr>
            </w:pPr>
            <w:proofErr w:type="spellStart"/>
            <w:r w:rsidRPr="0095177B">
              <w:rPr>
                <w:rFonts w:ascii="Calibri" w:eastAsia="Times New Roman" w:hAnsi="Calibri" w:cs="Calibri"/>
                <w:kern w:val="0"/>
                <w:lang w:eastAsia="lv-LV"/>
                <w14:ligatures w14:val="none"/>
              </w:rPr>
              <w:t>Paraksttiesīgās</w:t>
            </w:r>
            <w:proofErr w:type="spellEnd"/>
            <w:r w:rsidRPr="0095177B">
              <w:rPr>
                <w:rFonts w:ascii="Calibri" w:eastAsia="Times New Roman" w:hAnsi="Calibri" w:cs="Calibri"/>
                <w:kern w:val="0"/>
                <w:lang w:eastAsia="lv-LV"/>
                <w14:ligatures w14:val="none"/>
              </w:rPr>
              <w:t xml:space="preserve"> personas paraksts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4AA2993" w14:textId="77777777" w:rsidR="00783936" w:rsidRPr="0095177B" w:rsidRDefault="00783936" w:rsidP="00081825">
            <w:pPr>
              <w:spacing w:after="0" w:line="240" w:lineRule="auto"/>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r w:rsidR="00783936" w:rsidRPr="0095177B" w14:paraId="32C4334B" w14:textId="77777777" w:rsidTr="00081825">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23B99933" w14:textId="77777777" w:rsidR="00783936" w:rsidRPr="0095177B" w:rsidRDefault="00783936" w:rsidP="00081825">
            <w:pPr>
              <w:spacing w:after="0" w:line="240" w:lineRule="auto"/>
              <w:ind w:left="90"/>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Vārds, uzvārds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236FE3D" w14:textId="77777777" w:rsidR="00783936" w:rsidRPr="0095177B" w:rsidRDefault="00783936" w:rsidP="00081825">
            <w:pPr>
              <w:spacing w:after="0" w:line="240" w:lineRule="auto"/>
              <w:ind w:left="10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r w:rsidR="00783936" w:rsidRPr="0095177B" w14:paraId="55A8B262" w14:textId="77777777" w:rsidTr="00081825">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2BF08283" w14:textId="77777777" w:rsidR="00783936" w:rsidRPr="0095177B" w:rsidRDefault="00783936" w:rsidP="00081825">
            <w:pPr>
              <w:spacing w:after="0" w:line="240" w:lineRule="auto"/>
              <w:ind w:left="90"/>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Amats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44CBB342" w14:textId="77777777" w:rsidR="00783936" w:rsidRPr="0095177B" w:rsidRDefault="00783936" w:rsidP="00081825">
            <w:pPr>
              <w:spacing w:after="0" w:line="240" w:lineRule="auto"/>
              <w:ind w:left="10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r w:rsidR="00783936" w:rsidRPr="0095177B" w14:paraId="352A49CD" w14:textId="77777777" w:rsidTr="00081825">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3D03769" w14:textId="77777777" w:rsidR="00783936" w:rsidRPr="0095177B" w:rsidRDefault="00783936" w:rsidP="00081825">
            <w:pPr>
              <w:spacing w:after="0" w:line="240" w:lineRule="auto"/>
              <w:ind w:left="90"/>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Datums </w:t>
            </w:r>
          </w:p>
        </w:tc>
        <w:tc>
          <w:tcPr>
            <w:tcW w:w="5070" w:type="dxa"/>
            <w:tcBorders>
              <w:top w:val="single" w:sz="6" w:space="0" w:color="auto"/>
              <w:left w:val="single" w:sz="6" w:space="0" w:color="auto"/>
              <w:bottom w:val="single" w:sz="6" w:space="0" w:color="auto"/>
              <w:right w:val="single" w:sz="6" w:space="0" w:color="auto"/>
            </w:tcBorders>
            <w:shd w:val="clear" w:color="auto" w:fill="auto"/>
            <w:hideMark/>
          </w:tcPr>
          <w:p w14:paraId="25EAA0DF" w14:textId="77777777" w:rsidR="00783936" w:rsidRPr="0095177B" w:rsidRDefault="00783936" w:rsidP="00081825">
            <w:pPr>
              <w:spacing w:after="0" w:line="240" w:lineRule="auto"/>
              <w:ind w:left="105"/>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kern w:val="0"/>
                <w:lang w:eastAsia="lv-LV"/>
                <w14:ligatures w14:val="none"/>
              </w:rPr>
              <w:t> </w:t>
            </w:r>
          </w:p>
        </w:tc>
      </w:tr>
    </w:tbl>
    <w:p w14:paraId="325E1F8E" w14:textId="77777777" w:rsidR="00783936" w:rsidRPr="0095177B" w:rsidRDefault="00783936" w:rsidP="00783936">
      <w:pPr>
        <w:spacing w:after="0" w:line="240" w:lineRule="auto"/>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5FED5B82" w14:textId="77777777" w:rsidR="00783936" w:rsidRDefault="00783936" w:rsidP="00783936">
      <w:pPr>
        <w:pStyle w:val="Sarakstarindkopa"/>
        <w:ind w:left="1080"/>
        <w:jc w:val="both"/>
      </w:pPr>
    </w:p>
    <w:p w14:paraId="5025C861" w14:textId="77777777" w:rsidR="00302CD2" w:rsidRDefault="00302CD2"/>
    <w:sectPr w:rsidR="00302CD2" w:rsidSect="00545A1E">
      <w:pgSz w:w="11906" w:h="16838" w:code="9"/>
      <w:pgMar w:top="992" w:right="992" w:bottom="709"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38F"/>
    <w:multiLevelType w:val="multilevel"/>
    <w:tmpl w:val="C54CA79A"/>
    <w:lvl w:ilvl="0">
      <w:start w:val="1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FB25D74"/>
    <w:multiLevelType w:val="multilevel"/>
    <w:tmpl w:val="7EC0F9F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3D3ECF"/>
    <w:multiLevelType w:val="multilevel"/>
    <w:tmpl w:val="FC84E280"/>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0F102B6"/>
    <w:multiLevelType w:val="multilevel"/>
    <w:tmpl w:val="F5AAFFE8"/>
    <w:lvl w:ilvl="0">
      <w:start w:val="1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2BE053A"/>
    <w:multiLevelType w:val="multilevel"/>
    <w:tmpl w:val="C96CC0D2"/>
    <w:lvl w:ilvl="0">
      <w:start w:val="1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241612"/>
    <w:multiLevelType w:val="multilevel"/>
    <w:tmpl w:val="2BFCBE82"/>
    <w:lvl w:ilvl="0">
      <w:start w:val="7"/>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3D8D05CC"/>
    <w:multiLevelType w:val="multilevel"/>
    <w:tmpl w:val="C636ADC8"/>
    <w:lvl w:ilvl="0">
      <w:start w:val="1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7025B93"/>
    <w:multiLevelType w:val="multilevel"/>
    <w:tmpl w:val="EB9A0662"/>
    <w:lvl w:ilvl="0">
      <w:start w:val="1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4A9A38F5"/>
    <w:multiLevelType w:val="multilevel"/>
    <w:tmpl w:val="A69EAE0A"/>
    <w:lvl w:ilvl="0">
      <w:start w:val="8"/>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51C82CBB"/>
    <w:multiLevelType w:val="multilevel"/>
    <w:tmpl w:val="47E0DB4C"/>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E5039C3"/>
    <w:multiLevelType w:val="multilevel"/>
    <w:tmpl w:val="2D22D28E"/>
    <w:lvl w:ilvl="0">
      <w:start w:val="3"/>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35D0A06"/>
    <w:multiLevelType w:val="multilevel"/>
    <w:tmpl w:val="6BC2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2B6985"/>
    <w:multiLevelType w:val="multilevel"/>
    <w:tmpl w:val="D0108514"/>
    <w:lvl w:ilvl="0">
      <w:start w:val="9"/>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7250ABB"/>
    <w:multiLevelType w:val="multilevel"/>
    <w:tmpl w:val="B1CED3FC"/>
    <w:lvl w:ilvl="0">
      <w:start w:val="10"/>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366566610">
    <w:abstractNumId w:val="11"/>
  </w:num>
  <w:num w:numId="2" w16cid:durableId="1502429889">
    <w:abstractNumId w:val="1"/>
  </w:num>
  <w:num w:numId="3" w16cid:durableId="1818649065">
    <w:abstractNumId w:val="2"/>
  </w:num>
  <w:num w:numId="4" w16cid:durableId="865021999">
    <w:abstractNumId w:val="10"/>
  </w:num>
  <w:num w:numId="5" w16cid:durableId="1522939357">
    <w:abstractNumId w:val="9"/>
  </w:num>
  <w:num w:numId="6" w16cid:durableId="1024792421">
    <w:abstractNumId w:val="5"/>
  </w:num>
  <w:num w:numId="7" w16cid:durableId="1413703269">
    <w:abstractNumId w:val="8"/>
  </w:num>
  <w:num w:numId="8" w16cid:durableId="1265503013">
    <w:abstractNumId w:val="12"/>
  </w:num>
  <w:num w:numId="9" w16cid:durableId="33701131">
    <w:abstractNumId w:val="13"/>
  </w:num>
  <w:num w:numId="10" w16cid:durableId="757365301">
    <w:abstractNumId w:val="6"/>
  </w:num>
  <w:num w:numId="11" w16cid:durableId="717633150">
    <w:abstractNumId w:val="3"/>
  </w:num>
  <w:num w:numId="12" w16cid:durableId="1547258025">
    <w:abstractNumId w:val="0"/>
  </w:num>
  <w:num w:numId="13" w16cid:durableId="1211771565">
    <w:abstractNumId w:val="7"/>
  </w:num>
  <w:num w:numId="14" w16cid:durableId="1238514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36"/>
    <w:rsid w:val="00174D80"/>
    <w:rsid w:val="00302CD2"/>
    <w:rsid w:val="00545A1E"/>
    <w:rsid w:val="00783936"/>
    <w:rsid w:val="00B00C6F"/>
    <w:rsid w:val="00E53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3AAD"/>
  <w15:chartTrackingRefBased/>
  <w15:docId w15:val="{11867584-7C5E-4236-A9B3-6F6C5685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3936"/>
  </w:style>
  <w:style w:type="paragraph" w:styleId="Virsraksts1">
    <w:name w:val="heading 1"/>
    <w:basedOn w:val="Parasts"/>
    <w:next w:val="Parasts"/>
    <w:link w:val="Virsraksts1Rakstz"/>
    <w:uiPriority w:val="9"/>
    <w:qFormat/>
    <w:rsid w:val="00783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783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78393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78393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78393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78393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8393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8393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8393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8393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78393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78393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78393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78393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78393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8393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8393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8393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83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8393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8393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8393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8393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83936"/>
    <w:rPr>
      <w:i/>
      <w:iCs/>
      <w:color w:val="404040" w:themeColor="text1" w:themeTint="BF"/>
    </w:rPr>
  </w:style>
  <w:style w:type="paragraph" w:styleId="Sarakstarindkopa">
    <w:name w:val="List Paragraph"/>
    <w:basedOn w:val="Parasts"/>
    <w:uiPriority w:val="34"/>
    <w:qFormat/>
    <w:rsid w:val="00783936"/>
    <w:pPr>
      <w:ind w:left="720"/>
      <w:contextualSpacing/>
    </w:pPr>
  </w:style>
  <w:style w:type="character" w:styleId="Intensvsizclums">
    <w:name w:val="Intense Emphasis"/>
    <w:basedOn w:val="Noklusjumarindkopasfonts"/>
    <w:uiPriority w:val="21"/>
    <w:qFormat/>
    <w:rsid w:val="00783936"/>
    <w:rPr>
      <w:i/>
      <w:iCs/>
      <w:color w:val="0F4761" w:themeColor="accent1" w:themeShade="BF"/>
    </w:rPr>
  </w:style>
  <w:style w:type="paragraph" w:styleId="Intensvscitts">
    <w:name w:val="Intense Quote"/>
    <w:basedOn w:val="Parasts"/>
    <w:next w:val="Parasts"/>
    <w:link w:val="IntensvscittsRakstz"/>
    <w:uiPriority w:val="30"/>
    <w:qFormat/>
    <w:rsid w:val="00783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783936"/>
    <w:rPr>
      <w:i/>
      <w:iCs/>
      <w:color w:val="0F4761" w:themeColor="accent1" w:themeShade="BF"/>
    </w:rPr>
  </w:style>
  <w:style w:type="character" w:styleId="Intensvaatsauce">
    <w:name w:val="Intense Reference"/>
    <w:basedOn w:val="Noklusjumarindkopasfonts"/>
    <w:uiPriority w:val="32"/>
    <w:qFormat/>
    <w:rsid w:val="00783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3607</Words>
  <Characters>2057</Characters>
  <Application>Microsoft Office Word</Application>
  <DocSecurity>0</DocSecurity>
  <Lines>17</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Rupaine</dc:creator>
  <cp:keywords/>
  <dc:description/>
  <cp:lastModifiedBy>Signe Rupaine</cp:lastModifiedBy>
  <cp:revision>1</cp:revision>
  <dcterms:created xsi:type="dcterms:W3CDTF">2025-04-14T12:46:00Z</dcterms:created>
  <dcterms:modified xsi:type="dcterms:W3CDTF">2025-04-14T12:46:00Z</dcterms:modified>
</cp:coreProperties>
</file>